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E51B" w14:textId="055B813A" w:rsidR="00821398" w:rsidRPr="00E52EDC" w:rsidRDefault="00821398">
      <w:pPr>
        <w:rPr>
          <w:rFonts w:ascii="Arial" w:hAnsi="Arial" w:cs="Arial"/>
        </w:rPr>
      </w:pPr>
      <w:bookmarkStart w:id="0" w:name="_GoBack"/>
      <w:bookmarkEnd w:id="0"/>
      <w:r w:rsidRPr="00E52EDC">
        <w:rPr>
          <w:rFonts w:ascii="Arial" w:hAnsi="Arial" w:cs="Arial"/>
          <w:noProof/>
        </w:rPr>
        <w:drawing>
          <wp:anchor distT="0" distB="0" distL="114300" distR="114300" simplePos="0" relativeHeight="251658240" behindDoc="0" locked="0" layoutInCell="1" allowOverlap="1" wp14:anchorId="7B3CF06E" wp14:editId="1E75E4D2">
            <wp:simplePos x="0" y="0"/>
            <wp:positionH relativeFrom="page">
              <wp:align>right</wp:align>
            </wp:positionH>
            <wp:positionV relativeFrom="paragraph">
              <wp:posOffset>-916305</wp:posOffset>
            </wp:positionV>
            <wp:extent cx="7772400" cy="3566205"/>
            <wp:effectExtent l="0" t="0" r="0" b="0"/>
            <wp:wrapNone/>
            <wp:docPr id="1" name="Picture 1"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 Alert New.png"/>
                    <pic:cNvPicPr/>
                  </pic:nvPicPr>
                  <pic:blipFill>
                    <a:blip r:embed="rId11">
                      <a:extLst>
                        <a:ext uri="{28A0092B-C50C-407E-A947-70E740481C1C}">
                          <a14:useLocalDpi xmlns:a14="http://schemas.microsoft.com/office/drawing/2010/main" val="0"/>
                        </a:ext>
                      </a:extLst>
                    </a:blip>
                    <a:stretch>
                      <a:fillRect/>
                    </a:stretch>
                  </pic:blipFill>
                  <pic:spPr>
                    <a:xfrm>
                      <a:off x="0" y="0"/>
                      <a:ext cx="7772400" cy="3566205"/>
                    </a:xfrm>
                    <a:prstGeom prst="rect">
                      <a:avLst/>
                    </a:prstGeom>
                  </pic:spPr>
                </pic:pic>
              </a:graphicData>
            </a:graphic>
            <wp14:sizeRelH relativeFrom="margin">
              <wp14:pctWidth>0</wp14:pctWidth>
            </wp14:sizeRelH>
            <wp14:sizeRelV relativeFrom="margin">
              <wp14:pctHeight>0</wp14:pctHeight>
            </wp14:sizeRelV>
          </wp:anchor>
        </w:drawing>
      </w:r>
    </w:p>
    <w:p w14:paraId="2A7376E8" w14:textId="50847273" w:rsidR="00821398" w:rsidRPr="00E52EDC" w:rsidRDefault="00821398">
      <w:pPr>
        <w:rPr>
          <w:rFonts w:ascii="Arial" w:hAnsi="Arial" w:cs="Arial"/>
        </w:rPr>
      </w:pPr>
    </w:p>
    <w:p w14:paraId="25B20FD0" w14:textId="3A8DCE54" w:rsidR="00821398" w:rsidRPr="00E52EDC" w:rsidRDefault="00821398">
      <w:pPr>
        <w:rPr>
          <w:rFonts w:ascii="Arial" w:hAnsi="Arial" w:cs="Arial"/>
        </w:rPr>
      </w:pPr>
      <w:bookmarkStart w:id="1" w:name="_Hlk34395496"/>
      <w:bookmarkEnd w:id="1"/>
    </w:p>
    <w:p w14:paraId="3D7D29D9" w14:textId="103FCA17" w:rsidR="00821398" w:rsidRPr="00E52EDC" w:rsidRDefault="00821398">
      <w:pPr>
        <w:rPr>
          <w:rFonts w:ascii="Arial" w:hAnsi="Arial" w:cs="Arial"/>
        </w:rPr>
      </w:pPr>
    </w:p>
    <w:p w14:paraId="792BF12A" w14:textId="2493B749" w:rsidR="00821398" w:rsidRPr="00E52EDC" w:rsidRDefault="00821398">
      <w:pPr>
        <w:rPr>
          <w:rFonts w:ascii="Arial" w:hAnsi="Arial" w:cs="Arial"/>
        </w:rPr>
      </w:pPr>
    </w:p>
    <w:p w14:paraId="331188C8" w14:textId="5C6261D7" w:rsidR="00821398" w:rsidRPr="00E52EDC" w:rsidRDefault="00821398">
      <w:pPr>
        <w:rPr>
          <w:rFonts w:ascii="Arial" w:hAnsi="Arial" w:cs="Arial"/>
        </w:rPr>
      </w:pPr>
    </w:p>
    <w:p w14:paraId="57D202A0" w14:textId="18FB010B" w:rsidR="00821398" w:rsidRPr="00E52EDC" w:rsidRDefault="00821398">
      <w:pPr>
        <w:rPr>
          <w:rFonts w:ascii="Arial" w:hAnsi="Arial" w:cs="Arial"/>
        </w:rPr>
      </w:pPr>
    </w:p>
    <w:p w14:paraId="6E55D679" w14:textId="18080A31" w:rsidR="00821398" w:rsidRPr="00E52EDC" w:rsidRDefault="00821398">
      <w:pPr>
        <w:rPr>
          <w:rFonts w:ascii="Arial" w:hAnsi="Arial" w:cs="Arial"/>
        </w:rPr>
      </w:pPr>
    </w:p>
    <w:p w14:paraId="3F7AEF16" w14:textId="14FEE0FA" w:rsidR="00821398" w:rsidRPr="00E52EDC" w:rsidRDefault="00821398">
      <w:pPr>
        <w:rPr>
          <w:rFonts w:ascii="Arial" w:hAnsi="Arial" w:cs="Arial"/>
        </w:rPr>
      </w:pPr>
    </w:p>
    <w:p w14:paraId="4097D404" w14:textId="4ED3E0C9" w:rsidR="00821398" w:rsidRPr="00E52EDC" w:rsidRDefault="00821398">
      <w:pPr>
        <w:rPr>
          <w:rFonts w:ascii="Arial" w:hAnsi="Arial" w:cs="Arial"/>
        </w:rPr>
      </w:pPr>
    </w:p>
    <w:p w14:paraId="26D3C407" w14:textId="3E651712" w:rsidR="00821398" w:rsidRPr="007B6C18" w:rsidRDefault="00821398" w:rsidP="00061EC2">
      <w:pPr>
        <w:spacing w:before="383"/>
        <w:ind w:left="990"/>
        <w:rPr>
          <w:rFonts w:ascii="Arial" w:hAnsi="Arial" w:cs="Arial"/>
          <w:bCs/>
          <w:color w:val="99C525"/>
          <w:sz w:val="48"/>
        </w:rPr>
      </w:pPr>
      <w:r w:rsidRPr="007B6C18">
        <w:rPr>
          <w:rFonts w:ascii="Arial" w:hAnsi="Arial" w:cs="Arial"/>
          <w:bCs/>
          <w:color w:val="99C525"/>
          <w:w w:val="105"/>
          <w:sz w:val="48"/>
        </w:rPr>
        <w:t>Employer Reference</w:t>
      </w:r>
      <w:r w:rsidRPr="007B6C18">
        <w:rPr>
          <w:rFonts w:ascii="Arial" w:hAnsi="Arial" w:cs="Arial"/>
          <w:bCs/>
          <w:color w:val="99C525"/>
          <w:spacing w:val="59"/>
          <w:w w:val="105"/>
          <w:sz w:val="48"/>
        </w:rPr>
        <w:t xml:space="preserve"> </w:t>
      </w:r>
      <w:r w:rsidRPr="007B6C18">
        <w:rPr>
          <w:rFonts w:ascii="Arial" w:hAnsi="Arial" w:cs="Arial"/>
          <w:bCs/>
          <w:color w:val="99C525"/>
          <w:w w:val="105"/>
          <w:sz w:val="48"/>
        </w:rPr>
        <w:t>Guide</w:t>
      </w:r>
    </w:p>
    <w:p w14:paraId="7C213649" w14:textId="7A7349E4" w:rsidR="00B17DA9" w:rsidRPr="00E52EDC" w:rsidRDefault="00773693" w:rsidP="0039098E">
      <w:pPr>
        <w:tabs>
          <w:tab w:val="left" w:pos="8460"/>
        </w:tabs>
        <w:spacing w:before="250" w:line="228" w:lineRule="auto"/>
        <w:ind w:left="990" w:right="2960"/>
        <w:rPr>
          <w:rFonts w:ascii="Arial" w:hAnsi="Arial" w:cs="Arial"/>
          <w:b/>
          <w:color w:val="000000"/>
          <w:w w:val="110"/>
          <w:sz w:val="44"/>
        </w:rPr>
      </w:pPr>
      <w:r>
        <w:rPr>
          <w:rFonts w:ascii="Arial" w:hAnsi="Arial" w:cs="Arial"/>
          <w:b/>
          <w:color w:val="000000"/>
          <w:w w:val="110"/>
          <w:sz w:val="44"/>
        </w:rPr>
        <w:t>Families First COVID-19 Response Act</w:t>
      </w:r>
    </w:p>
    <w:p w14:paraId="2513FD04" w14:textId="56E24920" w:rsidR="00821398" w:rsidRPr="00E52EDC" w:rsidRDefault="00773693" w:rsidP="0039098E">
      <w:pPr>
        <w:spacing w:before="250" w:line="228" w:lineRule="auto"/>
        <w:ind w:left="990" w:right="2960"/>
        <w:rPr>
          <w:rFonts w:ascii="Arial" w:hAnsi="Arial" w:cs="Arial"/>
          <w:b/>
          <w:color w:val="000000"/>
          <w:w w:val="110"/>
          <w:sz w:val="44"/>
        </w:rPr>
      </w:pPr>
      <w:r>
        <w:rPr>
          <w:rFonts w:ascii="Arial" w:hAnsi="Arial" w:cs="Arial"/>
          <w:b/>
          <w:color w:val="000000"/>
          <w:w w:val="110"/>
          <w:sz w:val="44"/>
        </w:rPr>
        <w:t>Leave of Absences</w:t>
      </w:r>
    </w:p>
    <w:p w14:paraId="75A49EA2" w14:textId="77777777" w:rsidR="004B1982" w:rsidRPr="00E52EDC" w:rsidRDefault="004B1982" w:rsidP="00061EC2">
      <w:pPr>
        <w:ind w:left="990"/>
        <w:rPr>
          <w:rFonts w:ascii="Arial" w:hAnsi="Arial" w:cs="Arial"/>
          <w:color w:val="000000"/>
          <w:spacing w:val="-7"/>
        </w:rPr>
      </w:pPr>
    </w:p>
    <w:p w14:paraId="4A880AE4" w14:textId="74858091" w:rsidR="00B17DA9" w:rsidRPr="00E52EDC" w:rsidRDefault="004B1982" w:rsidP="00061EC2">
      <w:pPr>
        <w:ind w:left="990"/>
        <w:rPr>
          <w:rFonts w:ascii="Arial" w:eastAsia="Calibri" w:hAnsi="Arial" w:cs="Arial"/>
          <w:color w:val="000000"/>
          <w:spacing w:val="-7"/>
        </w:rPr>
      </w:pPr>
      <w:r w:rsidRPr="00E52EDC">
        <w:rPr>
          <w:rFonts w:ascii="Arial" w:hAnsi="Arial" w:cs="Arial"/>
          <w:color w:val="000000"/>
          <w:spacing w:val="-7"/>
        </w:rPr>
        <w:t xml:space="preserve">March </w:t>
      </w:r>
      <w:r w:rsidR="00773693">
        <w:rPr>
          <w:rFonts w:ascii="Arial" w:hAnsi="Arial" w:cs="Arial"/>
          <w:color w:val="000000"/>
          <w:spacing w:val="-7"/>
        </w:rPr>
        <w:t>2</w:t>
      </w:r>
      <w:r w:rsidR="00784717">
        <w:rPr>
          <w:rFonts w:ascii="Arial" w:hAnsi="Arial" w:cs="Arial"/>
          <w:color w:val="000000"/>
          <w:spacing w:val="-7"/>
        </w:rPr>
        <w:t>4</w:t>
      </w:r>
      <w:r w:rsidRPr="00E52EDC">
        <w:rPr>
          <w:rFonts w:ascii="Arial" w:hAnsi="Arial" w:cs="Arial"/>
          <w:color w:val="000000"/>
          <w:spacing w:val="-7"/>
        </w:rPr>
        <w:t>, 2020</w:t>
      </w:r>
      <w:r w:rsidR="00B17DA9" w:rsidRPr="00E52EDC">
        <w:rPr>
          <w:rFonts w:ascii="Arial" w:hAnsi="Arial" w:cs="Arial"/>
          <w:color w:val="000000"/>
          <w:spacing w:val="-7"/>
        </w:rPr>
        <w:br w:type="page"/>
      </w:r>
    </w:p>
    <w:bookmarkStart w:id="2" w:name="TableOfContents" w:displacedByCustomXml="next"/>
    <w:sdt>
      <w:sdtPr>
        <w:rPr>
          <w:rFonts w:ascii="Arial" w:eastAsiaTheme="minorHAnsi" w:hAnsi="Arial" w:cs="Arial"/>
          <w:color w:val="auto"/>
          <w:sz w:val="22"/>
          <w:szCs w:val="22"/>
        </w:rPr>
        <w:id w:val="147177385"/>
        <w:docPartObj>
          <w:docPartGallery w:val="Table of Contents"/>
          <w:docPartUnique/>
        </w:docPartObj>
      </w:sdtPr>
      <w:sdtEndPr/>
      <w:sdtContent>
        <w:p w14:paraId="43D0B844" w14:textId="77777777" w:rsidR="008B62CB" w:rsidRPr="00F87205" w:rsidRDefault="008B62CB" w:rsidP="008B62CB">
          <w:pPr>
            <w:pStyle w:val="TOCHeading"/>
            <w:rPr>
              <w:rFonts w:ascii="Arial" w:hAnsi="Arial" w:cs="Arial"/>
              <w:color w:val="auto"/>
            </w:rPr>
          </w:pPr>
          <w:r w:rsidRPr="00F87205">
            <w:rPr>
              <w:rFonts w:ascii="Arial" w:hAnsi="Arial" w:cs="Arial"/>
              <w:color w:val="auto"/>
            </w:rPr>
            <w:t>Table of Contents</w:t>
          </w:r>
        </w:p>
        <w:bookmarkEnd w:id="2"/>
        <w:p w14:paraId="3939E41E" w14:textId="77777777" w:rsidR="008B62CB" w:rsidRPr="00F87205" w:rsidRDefault="008B62CB" w:rsidP="008B62CB">
          <w:pPr>
            <w:rPr>
              <w:rFonts w:ascii="Arial" w:hAnsi="Arial" w:cs="Arial"/>
            </w:rPr>
          </w:pPr>
        </w:p>
        <w:p w14:paraId="7CF11D73" w14:textId="1DBAF198" w:rsidR="008B62CB" w:rsidRPr="00F87205" w:rsidRDefault="009B4CBE" w:rsidP="008B62CB">
          <w:pPr>
            <w:pStyle w:val="TOC1"/>
            <w:rPr>
              <w:rFonts w:ascii="Arial" w:hAnsi="Arial" w:cs="Arial"/>
              <w:b/>
              <w:bCs/>
            </w:rPr>
          </w:pPr>
          <w:hyperlink w:anchor="_Contributors" w:history="1">
            <w:r w:rsidR="008B62CB" w:rsidRPr="00F87205">
              <w:rPr>
                <w:rStyle w:val="Hyperlink"/>
                <w:rFonts w:ascii="Arial" w:hAnsi="Arial" w:cs="Arial"/>
                <w:b/>
                <w:bCs/>
                <w:color w:val="006EB7"/>
              </w:rPr>
              <w:t>Contributors</w:t>
            </w:r>
          </w:hyperlink>
          <w:r w:rsidR="008B62CB" w:rsidRPr="00F87205">
            <w:rPr>
              <w:rFonts w:ascii="Arial" w:hAnsi="Arial" w:cs="Arial"/>
            </w:rPr>
            <w:ptab w:relativeTo="margin" w:alignment="right" w:leader="dot"/>
          </w:r>
          <w:r w:rsidR="00AC3EE1" w:rsidRPr="00AC3EE1">
            <w:rPr>
              <w:rFonts w:ascii="Arial" w:hAnsi="Arial" w:cs="Arial"/>
              <w:b/>
              <w:bCs/>
            </w:rPr>
            <w:t>2</w:t>
          </w:r>
        </w:p>
        <w:p w14:paraId="4903BAB7" w14:textId="65932C91" w:rsidR="008B62CB" w:rsidRPr="00F87205" w:rsidRDefault="009B4CBE" w:rsidP="008B62CB">
          <w:pPr>
            <w:pStyle w:val="TOC1"/>
            <w:rPr>
              <w:rFonts w:ascii="Arial" w:hAnsi="Arial" w:cs="Arial"/>
              <w:b/>
              <w:bCs/>
            </w:rPr>
          </w:pPr>
          <w:hyperlink w:anchor="DidYouKnow" w:history="1">
            <w:r w:rsidR="008B62CB" w:rsidRPr="00F87205">
              <w:rPr>
                <w:rStyle w:val="Hyperlink"/>
                <w:rFonts w:ascii="Arial" w:hAnsi="Arial" w:cs="Arial"/>
                <w:b/>
                <w:bCs/>
                <w:color w:val="006EB7"/>
              </w:rPr>
              <w:t>Did You Know?</w:t>
            </w:r>
          </w:hyperlink>
          <w:r w:rsidR="008B62CB" w:rsidRPr="00F87205">
            <w:rPr>
              <w:rFonts w:ascii="Arial" w:hAnsi="Arial" w:cs="Arial"/>
            </w:rPr>
            <w:ptab w:relativeTo="margin" w:alignment="right" w:leader="dot"/>
          </w:r>
          <w:r w:rsidR="00AC3EE1">
            <w:rPr>
              <w:rFonts w:ascii="Arial" w:hAnsi="Arial" w:cs="Arial"/>
              <w:b/>
              <w:bCs/>
            </w:rPr>
            <w:t>3</w:t>
          </w:r>
        </w:p>
        <w:p w14:paraId="2F1ED4B9" w14:textId="58919D02" w:rsidR="008B62CB" w:rsidRPr="00F87205" w:rsidRDefault="009B4CBE" w:rsidP="008B62CB">
          <w:pPr>
            <w:spacing w:after="0" w:line="360" w:lineRule="auto"/>
            <w:rPr>
              <w:rFonts w:ascii="Arial" w:hAnsi="Arial" w:cs="Arial"/>
            </w:rPr>
          </w:pPr>
          <w:hyperlink w:anchor="DivisionC" w:history="1">
            <w:r w:rsidR="008B62CB" w:rsidRPr="00F87205">
              <w:rPr>
                <w:rStyle w:val="Hyperlink"/>
                <w:rFonts w:ascii="Arial" w:hAnsi="Arial" w:cs="Arial"/>
                <w:b/>
                <w:bCs/>
                <w:color w:val="006EB7"/>
              </w:rPr>
              <w:t>Division C - Emergency Family and Medical Leave Expansion Act</w:t>
            </w:r>
          </w:hyperlink>
          <w:r w:rsidR="008B62CB" w:rsidRPr="00F87205">
            <w:rPr>
              <w:rFonts w:ascii="Arial" w:hAnsi="Arial" w:cs="Arial"/>
            </w:rPr>
            <w:ptab w:relativeTo="margin" w:alignment="right" w:leader="dot"/>
          </w:r>
          <w:r w:rsidR="00AC3EE1">
            <w:rPr>
              <w:rFonts w:ascii="Arial" w:hAnsi="Arial" w:cs="Arial"/>
              <w:b/>
              <w:bCs/>
            </w:rPr>
            <w:t>3</w:t>
          </w:r>
        </w:p>
        <w:p w14:paraId="4CD399AB" w14:textId="10604423" w:rsidR="008B62CB" w:rsidRPr="00F87205" w:rsidRDefault="009B4CBE" w:rsidP="008B62CB">
          <w:pPr>
            <w:spacing w:after="0" w:line="360" w:lineRule="auto"/>
            <w:rPr>
              <w:rFonts w:ascii="Arial" w:hAnsi="Arial" w:cs="Arial"/>
            </w:rPr>
          </w:pPr>
          <w:hyperlink w:anchor="DivisionD" w:history="1">
            <w:r w:rsidR="008B62CB" w:rsidRPr="00F87205">
              <w:rPr>
                <w:rStyle w:val="Hyperlink"/>
                <w:rFonts w:ascii="Arial" w:hAnsi="Arial" w:cs="Arial"/>
                <w:b/>
                <w:bCs/>
                <w:color w:val="006EB7"/>
              </w:rPr>
              <w:t>Division D – Emergency Unemployment Insurance Stabilization and Access Act of 2020</w:t>
            </w:r>
          </w:hyperlink>
          <w:r w:rsidR="008B62CB" w:rsidRPr="00F87205">
            <w:rPr>
              <w:rFonts w:ascii="Arial" w:hAnsi="Arial" w:cs="Arial"/>
            </w:rPr>
            <w:ptab w:relativeTo="margin" w:alignment="right" w:leader="dot"/>
          </w:r>
          <w:r w:rsidR="00AC3EE1">
            <w:rPr>
              <w:rFonts w:ascii="Arial" w:hAnsi="Arial" w:cs="Arial"/>
              <w:b/>
              <w:bCs/>
            </w:rPr>
            <w:t>5</w:t>
          </w:r>
        </w:p>
        <w:bookmarkStart w:id="3" w:name="_Hlk34736370"/>
        <w:p w14:paraId="6CBB1481" w14:textId="4417D9EE" w:rsidR="008B62CB" w:rsidRPr="00F87205" w:rsidRDefault="008B62CB" w:rsidP="008B62CB">
          <w:pPr>
            <w:spacing w:after="0" w:line="360" w:lineRule="auto"/>
            <w:rPr>
              <w:rFonts w:ascii="Arial" w:hAnsi="Arial" w:cs="Arial"/>
            </w:rPr>
          </w:pPr>
          <w:r w:rsidRPr="00F87205">
            <w:rPr>
              <w:rFonts w:ascii="Arial" w:hAnsi="Arial" w:cs="Arial"/>
              <w:b/>
              <w:bCs/>
              <w:color w:val="006EB7"/>
            </w:rPr>
            <w:fldChar w:fldCharType="begin"/>
          </w:r>
          <w:r w:rsidRPr="00F87205">
            <w:rPr>
              <w:rFonts w:ascii="Arial" w:hAnsi="Arial" w:cs="Arial"/>
              <w:b/>
              <w:bCs/>
              <w:color w:val="006EB7"/>
            </w:rPr>
            <w:instrText xml:space="preserve"> HYPERLINK  \l "DivisionE" </w:instrText>
          </w:r>
          <w:r w:rsidRPr="00F87205">
            <w:rPr>
              <w:rFonts w:ascii="Arial" w:hAnsi="Arial" w:cs="Arial"/>
              <w:b/>
              <w:bCs/>
              <w:color w:val="006EB7"/>
            </w:rPr>
            <w:fldChar w:fldCharType="separate"/>
          </w:r>
          <w:r w:rsidRPr="00F87205">
            <w:rPr>
              <w:rStyle w:val="Hyperlink"/>
              <w:rFonts w:ascii="Arial" w:hAnsi="Arial" w:cs="Arial"/>
              <w:b/>
              <w:bCs/>
              <w:color w:val="006EB7"/>
            </w:rPr>
            <w:t>Division E - Emergency Paid Sick Leave Act</w:t>
          </w:r>
          <w:r w:rsidRPr="00F87205">
            <w:rPr>
              <w:rFonts w:ascii="Arial" w:hAnsi="Arial" w:cs="Arial"/>
              <w:b/>
              <w:bCs/>
              <w:color w:val="006EB7"/>
            </w:rPr>
            <w:fldChar w:fldCharType="end"/>
          </w:r>
          <w:r w:rsidRPr="00F87205">
            <w:rPr>
              <w:rFonts w:ascii="Arial" w:hAnsi="Arial" w:cs="Arial"/>
            </w:rPr>
            <w:ptab w:relativeTo="margin" w:alignment="right" w:leader="dot"/>
          </w:r>
          <w:r w:rsidR="00AC3EE1">
            <w:rPr>
              <w:rFonts w:ascii="Arial" w:hAnsi="Arial" w:cs="Arial"/>
              <w:b/>
              <w:bCs/>
            </w:rPr>
            <w:t>6</w:t>
          </w:r>
        </w:p>
        <w:bookmarkEnd w:id="3"/>
        <w:p w14:paraId="600E7B78" w14:textId="2869CEB5" w:rsidR="008B62CB" w:rsidRPr="00F87205" w:rsidRDefault="008B62CB" w:rsidP="008B62CB">
          <w:pPr>
            <w:spacing w:after="0" w:line="360" w:lineRule="auto"/>
            <w:rPr>
              <w:rFonts w:ascii="Arial" w:hAnsi="Arial" w:cs="Arial"/>
              <w:b/>
              <w:bCs/>
            </w:rPr>
          </w:pPr>
          <w:r w:rsidRPr="00F87205">
            <w:rPr>
              <w:rFonts w:ascii="Arial" w:hAnsi="Arial" w:cs="Arial"/>
              <w:b/>
              <w:bCs/>
              <w:color w:val="006EB7"/>
            </w:rPr>
            <w:fldChar w:fldCharType="begin"/>
          </w:r>
          <w:r w:rsidRPr="00F87205">
            <w:rPr>
              <w:rFonts w:ascii="Arial" w:hAnsi="Arial" w:cs="Arial"/>
              <w:b/>
              <w:bCs/>
              <w:color w:val="006EB7"/>
            </w:rPr>
            <w:instrText xml:space="preserve"> HYPERLINK  \l "Applications" </w:instrText>
          </w:r>
          <w:r w:rsidRPr="00F87205">
            <w:rPr>
              <w:rFonts w:ascii="Arial" w:hAnsi="Arial" w:cs="Arial"/>
              <w:b/>
              <w:bCs/>
              <w:color w:val="006EB7"/>
            </w:rPr>
            <w:fldChar w:fldCharType="separate"/>
          </w:r>
          <w:r w:rsidRPr="00F87205">
            <w:rPr>
              <w:rStyle w:val="Hyperlink"/>
              <w:rFonts w:ascii="Arial" w:hAnsi="Arial" w:cs="Arial"/>
              <w:b/>
              <w:bCs/>
              <w:color w:val="006EB7"/>
            </w:rPr>
            <w:t>Applications of Leave of Absences and Sick Leave Benefits</w:t>
          </w:r>
          <w:r w:rsidRPr="00F87205">
            <w:rPr>
              <w:rFonts w:ascii="Arial" w:hAnsi="Arial" w:cs="Arial"/>
              <w:b/>
              <w:bCs/>
              <w:color w:val="006EB7"/>
            </w:rPr>
            <w:fldChar w:fldCharType="end"/>
          </w:r>
          <w:r w:rsidRPr="00F87205">
            <w:rPr>
              <w:rFonts w:ascii="Arial" w:hAnsi="Arial" w:cs="Arial"/>
            </w:rPr>
            <w:ptab w:relativeTo="margin" w:alignment="right" w:leader="dot"/>
          </w:r>
          <w:r w:rsidR="00AC3EE1">
            <w:rPr>
              <w:rFonts w:ascii="Arial" w:hAnsi="Arial" w:cs="Arial"/>
              <w:b/>
              <w:bCs/>
            </w:rPr>
            <w:t>7</w:t>
          </w:r>
        </w:p>
        <w:p w14:paraId="26A385EF" w14:textId="6E32D525" w:rsidR="008B62CB" w:rsidRPr="00343154" w:rsidRDefault="009B4CBE" w:rsidP="008B62CB">
          <w:pPr>
            <w:spacing w:after="0" w:line="360" w:lineRule="auto"/>
            <w:rPr>
              <w:rFonts w:ascii="Arial" w:hAnsi="Arial" w:cs="Arial"/>
              <w:b/>
              <w:bCs/>
            </w:rPr>
          </w:pPr>
          <w:hyperlink w:anchor="DivisionG" w:history="1">
            <w:r w:rsidR="008B62CB" w:rsidRPr="00343154">
              <w:rPr>
                <w:rStyle w:val="Hyperlink"/>
                <w:rFonts w:ascii="Arial" w:hAnsi="Arial" w:cs="Arial"/>
                <w:b/>
                <w:bCs/>
                <w:color w:val="006EB7"/>
              </w:rPr>
              <w:t xml:space="preserve">Division G – </w:t>
            </w:r>
            <w:r w:rsidR="008B62CB" w:rsidRPr="00343154">
              <w:rPr>
                <w:rFonts w:ascii="Arial" w:hAnsi="Arial" w:cs="Arial"/>
                <w:b/>
                <w:bCs/>
                <w:color w:val="006EB7"/>
                <w:u w:val="single"/>
              </w:rPr>
              <w:t xml:space="preserve">Tax Credits for Paid Sick and Paid Family and Medical Leave </w:t>
            </w:r>
          </w:hyperlink>
          <w:r w:rsidR="008B62CB" w:rsidRPr="00343154">
            <w:rPr>
              <w:rFonts w:ascii="Arial" w:hAnsi="Arial" w:cs="Arial"/>
            </w:rPr>
            <w:ptab w:relativeTo="margin" w:alignment="right" w:leader="dot"/>
          </w:r>
          <w:r w:rsidR="00AC3EE1">
            <w:rPr>
              <w:rFonts w:ascii="Arial" w:hAnsi="Arial" w:cs="Arial"/>
              <w:b/>
              <w:bCs/>
            </w:rPr>
            <w:t>9</w:t>
          </w:r>
        </w:p>
        <w:p w14:paraId="7C4EC0D6" w14:textId="77777777" w:rsidR="008B62CB" w:rsidRPr="00F87205" w:rsidRDefault="009B4CBE" w:rsidP="008B62CB">
          <w:pPr>
            <w:spacing w:after="0" w:line="360" w:lineRule="auto"/>
            <w:rPr>
              <w:rFonts w:ascii="Arial" w:hAnsi="Arial" w:cs="Arial"/>
            </w:rPr>
          </w:pPr>
        </w:p>
      </w:sdtContent>
    </w:sdt>
    <w:p w14:paraId="7E0E646E" w14:textId="3FDC0F93" w:rsidR="00572CE3" w:rsidRDefault="00572CE3">
      <w:pPr>
        <w:rPr>
          <w:rStyle w:val="Strong"/>
          <w:rFonts w:ascii="Arial" w:hAnsi="Arial" w:cs="Arial"/>
          <w:color w:val="636466"/>
        </w:rPr>
      </w:pPr>
    </w:p>
    <w:p w14:paraId="784E4208" w14:textId="64205621" w:rsidR="00572CE3" w:rsidRPr="008B62CB" w:rsidRDefault="00572CE3" w:rsidP="00572CE3">
      <w:pPr>
        <w:pStyle w:val="Heading1"/>
        <w:rPr>
          <w:rStyle w:val="Strong"/>
          <w:rFonts w:ascii="Arial" w:hAnsi="Arial" w:cs="Arial"/>
          <w:color w:val="006EB7"/>
        </w:rPr>
      </w:pPr>
      <w:r w:rsidRPr="008B62CB">
        <w:rPr>
          <w:rStyle w:val="Strong"/>
          <w:rFonts w:ascii="Arial" w:hAnsi="Arial" w:cs="Arial"/>
          <w:color w:val="006EB7"/>
        </w:rPr>
        <w:t>Contributors</w:t>
      </w:r>
    </w:p>
    <w:p w14:paraId="47950DF3" w14:textId="77777777" w:rsidR="00572CE3" w:rsidRDefault="00572CE3" w:rsidP="00572CE3">
      <w:pPr>
        <w:pStyle w:val="Heading1"/>
        <w:rPr>
          <w:rStyle w:val="Strong"/>
          <w:rFonts w:ascii="Arial" w:hAnsi="Arial" w:cs="Arial"/>
          <w:color w:val="636466"/>
        </w:rPr>
      </w:pPr>
    </w:p>
    <w:p w14:paraId="092FD184" w14:textId="77777777" w:rsidR="00572CE3" w:rsidRPr="00733013" w:rsidRDefault="00572CE3" w:rsidP="00572CE3">
      <w:pPr>
        <w:tabs>
          <w:tab w:val="left" w:pos="9990"/>
        </w:tabs>
        <w:spacing w:after="0" w:line="360" w:lineRule="auto"/>
        <w:ind w:right="90"/>
        <w:rPr>
          <w:rFonts w:ascii="Arial" w:hAnsi="Arial" w:cs="Arial"/>
          <w:iCs/>
        </w:rPr>
      </w:pPr>
      <w:r>
        <w:rPr>
          <w:rFonts w:ascii="Arial" w:hAnsi="Arial" w:cs="Arial"/>
          <w:b/>
          <w:bCs/>
          <w:iCs/>
          <w:noProof/>
        </w:rPr>
        <w:drawing>
          <wp:anchor distT="0" distB="0" distL="114300" distR="114300" simplePos="0" relativeHeight="251660288" behindDoc="0" locked="0" layoutInCell="1" allowOverlap="1" wp14:anchorId="12FF29F7" wp14:editId="61F99BD4">
            <wp:simplePos x="0" y="0"/>
            <wp:positionH relativeFrom="margin">
              <wp:align>left</wp:align>
            </wp:positionH>
            <wp:positionV relativeFrom="paragraph">
              <wp:posOffset>13335</wp:posOffset>
            </wp:positionV>
            <wp:extent cx="1058545" cy="1133475"/>
            <wp:effectExtent l="0" t="0" r="8255" b="9525"/>
            <wp:wrapSquare wrapText="bothSides"/>
            <wp:docPr id="9" name="Picture 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lossBobbi.png"/>
                    <pic:cNvPicPr/>
                  </pic:nvPicPr>
                  <pic:blipFill rotWithShape="1">
                    <a:blip r:embed="rId12" cstate="print">
                      <a:extLst>
                        <a:ext uri="{28A0092B-C50C-407E-A947-70E740481C1C}">
                          <a14:useLocalDpi xmlns:a14="http://schemas.microsoft.com/office/drawing/2010/main" val="0"/>
                        </a:ext>
                      </a:extLst>
                    </a:blip>
                    <a:srcRect l="11867" r="9810"/>
                    <a:stretch/>
                  </pic:blipFill>
                  <pic:spPr bwMode="auto">
                    <a:xfrm>
                      <a:off x="0" y="0"/>
                      <a:ext cx="105854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3013">
        <w:rPr>
          <w:rFonts w:ascii="Arial" w:hAnsi="Arial" w:cs="Arial"/>
          <w:b/>
          <w:bCs/>
          <w:iCs/>
        </w:rPr>
        <w:t>Bobbi Kloss</w:t>
      </w:r>
      <w:r w:rsidRPr="00733013">
        <w:rPr>
          <w:rFonts w:ascii="Arial" w:hAnsi="Arial" w:cs="Arial"/>
          <w:iCs/>
        </w:rPr>
        <w:t xml:space="preserve">, </w:t>
      </w:r>
      <w:r w:rsidRPr="006711AF">
        <w:rPr>
          <w:rFonts w:ascii="Arial" w:hAnsi="Arial" w:cs="Arial"/>
          <w:i/>
        </w:rPr>
        <w:t>Director, Human Capital Management Services</w:t>
      </w:r>
    </w:p>
    <w:p w14:paraId="0A856AAE" w14:textId="77777777" w:rsidR="00572CE3" w:rsidRPr="00733013" w:rsidRDefault="00572CE3" w:rsidP="00572CE3">
      <w:pPr>
        <w:tabs>
          <w:tab w:val="left" w:pos="9990"/>
        </w:tabs>
        <w:spacing w:after="0" w:line="360" w:lineRule="auto"/>
        <w:ind w:right="90"/>
        <w:rPr>
          <w:rFonts w:ascii="Arial" w:hAnsi="Arial" w:cs="Arial"/>
          <w:iCs/>
        </w:rPr>
      </w:pPr>
      <w:r w:rsidRPr="00733013">
        <w:rPr>
          <w:rFonts w:ascii="Arial" w:hAnsi="Arial" w:cs="Arial"/>
          <w:iCs/>
        </w:rPr>
        <w:t>With more than 20 years of Human Resource Generalist &amp; Executive Level HCM Management experience, With a deep understanding of the increasingly complex and diverse HR industry, Bobbi provides her expertise to BAN's employee benefit brokerage members as</w:t>
      </w:r>
      <w:r w:rsidRPr="00733013">
        <w:rPr>
          <w:rFonts w:ascii="Arial" w:hAnsi="Arial" w:cs="Arial"/>
          <w:iCs/>
          <w:spacing w:val="-10"/>
        </w:rPr>
        <w:t xml:space="preserve"> </w:t>
      </w:r>
      <w:r w:rsidRPr="00733013">
        <w:rPr>
          <w:rFonts w:ascii="Arial" w:hAnsi="Arial" w:cs="Arial"/>
          <w:iCs/>
        </w:rPr>
        <w:t>well</w:t>
      </w:r>
      <w:r w:rsidRPr="00733013">
        <w:rPr>
          <w:rFonts w:ascii="Arial" w:hAnsi="Arial" w:cs="Arial"/>
          <w:iCs/>
          <w:spacing w:val="-9"/>
        </w:rPr>
        <w:t xml:space="preserve"> </w:t>
      </w:r>
      <w:r w:rsidRPr="00733013">
        <w:rPr>
          <w:rFonts w:ascii="Arial" w:hAnsi="Arial" w:cs="Arial"/>
          <w:iCs/>
        </w:rPr>
        <w:t>as</w:t>
      </w:r>
      <w:r w:rsidRPr="00733013">
        <w:rPr>
          <w:rFonts w:ascii="Arial" w:hAnsi="Arial" w:cs="Arial"/>
          <w:iCs/>
          <w:spacing w:val="-10"/>
        </w:rPr>
        <w:t xml:space="preserve"> </w:t>
      </w:r>
      <w:r w:rsidRPr="00733013">
        <w:rPr>
          <w:rFonts w:ascii="Arial" w:hAnsi="Arial" w:cs="Arial"/>
          <w:iCs/>
        </w:rPr>
        <w:t>their</w:t>
      </w:r>
      <w:r w:rsidRPr="00733013">
        <w:rPr>
          <w:rFonts w:ascii="Arial" w:hAnsi="Arial" w:cs="Arial"/>
          <w:iCs/>
          <w:spacing w:val="-9"/>
        </w:rPr>
        <w:t xml:space="preserve"> </w:t>
      </w:r>
      <w:r w:rsidRPr="00733013">
        <w:rPr>
          <w:rFonts w:ascii="Arial" w:hAnsi="Arial" w:cs="Arial"/>
          <w:iCs/>
        </w:rPr>
        <w:t>employer</w:t>
      </w:r>
      <w:r w:rsidRPr="00733013">
        <w:rPr>
          <w:rFonts w:ascii="Arial" w:hAnsi="Arial" w:cs="Arial"/>
          <w:iCs/>
          <w:spacing w:val="-9"/>
        </w:rPr>
        <w:t xml:space="preserve"> </w:t>
      </w:r>
      <w:r w:rsidRPr="00733013">
        <w:rPr>
          <w:rFonts w:ascii="Arial" w:hAnsi="Arial" w:cs="Arial"/>
          <w:iCs/>
        </w:rPr>
        <w:t>clients.</w:t>
      </w:r>
      <w:r w:rsidRPr="00733013">
        <w:rPr>
          <w:rFonts w:ascii="Arial" w:hAnsi="Arial" w:cs="Arial"/>
          <w:iCs/>
          <w:spacing w:val="-10"/>
        </w:rPr>
        <w:t xml:space="preserve"> </w:t>
      </w:r>
      <w:r w:rsidRPr="00733013">
        <w:rPr>
          <w:rFonts w:ascii="Arial" w:hAnsi="Arial" w:cs="Arial"/>
          <w:iCs/>
        </w:rPr>
        <w:t>She</w:t>
      </w:r>
      <w:r w:rsidRPr="00733013">
        <w:rPr>
          <w:rFonts w:ascii="Arial" w:hAnsi="Arial" w:cs="Arial"/>
          <w:iCs/>
          <w:spacing w:val="-9"/>
        </w:rPr>
        <w:t xml:space="preserve"> </w:t>
      </w:r>
      <w:r w:rsidRPr="00733013">
        <w:rPr>
          <w:rFonts w:ascii="Arial" w:hAnsi="Arial" w:cs="Arial"/>
          <w:iCs/>
        </w:rPr>
        <w:t>oversees</w:t>
      </w:r>
      <w:r w:rsidRPr="00733013">
        <w:rPr>
          <w:rFonts w:ascii="Arial" w:hAnsi="Arial" w:cs="Arial"/>
          <w:iCs/>
          <w:spacing w:val="-9"/>
        </w:rPr>
        <w:t xml:space="preserve"> </w:t>
      </w:r>
      <w:r w:rsidRPr="00733013">
        <w:rPr>
          <w:rFonts w:ascii="Arial" w:hAnsi="Arial" w:cs="Arial"/>
          <w:iCs/>
        </w:rPr>
        <w:t>all HR-related functions for the association, initiating pro-active, strategic compliance practices, which limits exposure in all areas of potential liability for BAN members and their</w:t>
      </w:r>
      <w:r w:rsidRPr="00733013">
        <w:rPr>
          <w:rFonts w:ascii="Arial" w:hAnsi="Arial" w:cs="Arial"/>
          <w:iCs/>
          <w:spacing w:val="-3"/>
        </w:rPr>
        <w:t xml:space="preserve"> </w:t>
      </w:r>
      <w:r w:rsidRPr="00733013">
        <w:rPr>
          <w:rFonts w:ascii="Arial" w:hAnsi="Arial" w:cs="Arial"/>
          <w:iCs/>
        </w:rPr>
        <w:t>clients.</w:t>
      </w:r>
    </w:p>
    <w:p w14:paraId="3B5A51C1" w14:textId="717D78F7" w:rsidR="00572CE3" w:rsidRDefault="00572CE3" w:rsidP="00572CE3">
      <w:pPr>
        <w:tabs>
          <w:tab w:val="left" w:pos="10080"/>
        </w:tabs>
        <w:spacing w:after="0" w:line="360" w:lineRule="auto"/>
        <w:rPr>
          <w:rFonts w:ascii="Arial" w:hAnsi="Arial" w:cs="Arial"/>
          <w:sz w:val="20"/>
          <w:szCs w:val="20"/>
        </w:rPr>
      </w:pPr>
    </w:p>
    <w:p w14:paraId="75969C43" w14:textId="77777777" w:rsidR="008B62CB" w:rsidRDefault="008B62CB" w:rsidP="00572CE3">
      <w:pPr>
        <w:tabs>
          <w:tab w:val="left" w:pos="10080"/>
        </w:tabs>
        <w:spacing w:after="0" w:line="360" w:lineRule="auto"/>
        <w:rPr>
          <w:rFonts w:ascii="Arial" w:hAnsi="Arial" w:cs="Arial"/>
          <w:sz w:val="20"/>
          <w:szCs w:val="20"/>
        </w:rPr>
      </w:pPr>
    </w:p>
    <w:p w14:paraId="3A236959" w14:textId="77777777" w:rsidR="008B62CB" w:rsidRPr="00F87205" w:rsidRDefault="008B62CB" w:rsidP="008B62CB">
      <w:pPr>
        <w:spacing w:after="0" w:line="360" w:lineRule="auto"/>
        <w:ind w:right="-720"/>
        <w:rPr>
          <w:rFonts w:ascii="Arial" w:eastAsia="Century Gothic" w:hAnsi="Arial" w:cs="Arial"/>
          <w:w w:val="105"/>
        </w:rPr>
      </w:pPr>
      <w:r w:rsidRPr="00F87205">
        <w:rPr>
          <w:rFonts w:ascii="Arial" w:eastAsia="Century Gothic" w:hAnsi="Arial" w:cs="Arial"/>
          <w:b/>
          <w:bCs/>
          <w:noProof/>
          <w:w w:val="105"/>
        </w:rPr>
        <w:drawing>
          <wp:anchor distT="0" distB="0" distL="114300" distR="114300" simplePos="0" relativeHeight="251662336" behindDoc="0" locked="0" layoutInCell="1" allowOverlap="1" wp14:anchorId="48C1C584" wp14:editId="4CC32382">
            <wp:simplePos x="0" y="0"/>
            <wp:positionH relativeFrom="column">
              <wp:posOffset>0</wp:posOffset>
            </wp:positionH>
            <wp:positionV relativeFrom="paragraph">
              <wp:posOffset>2540</wp:posOffset>
            </wp:positionV>
            <wp:extent cx="1058545" cy="1058545"/>
            <wp:effectExtent l="0" t="0" r="8255" b="8255"/>
            <wp:wrapSquare wrapText="bothSides"/>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cy-Barrow278x27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545" cy="1058545"/>
                    </a:xfrm>
                    <a:prstGeom prst="rect">
                      <a:avLst/>
                    </a:prstGeom>
                  </pic:spPr>
                </pic:pic>
              </a:graphicData>
            </a:graphic>
          </wp:anchor>
        </w:drawing>
      </w:r>
      <w:r w:rsidRPr="00F87205">
        <w:rPr>
          <w:rFonts w:ascii="Arial" w:eastAsia="Century Gothic" w:hAnsi="Arial" w:cs="Arial"/>
          <w:b/>
          <w:bCs/>
          <w:w w:val="105"/>
        </w:rPr>
        <w:t>Stacy Barrow</w:t>
      </w:r>
      <w:r w:rsidRPr="00F87205">
        <w:rPr>
          <w:rFonts w:ascii="Arial" w:eastAsia="Century Gothic" w:hAnsi="Arial" w:cs="Arial"/>
          <w:w w:val="105"/>
        </w:rPr>
        <w:t xml:space="preserve">, </w:t>
      </w:r>
      <w:r w:rsidRPr="00F87205">
        <w:rPr>
          <w:rFonts w:ascii="Arial" w:eastAsia="Century Gothic" w:hAnsi="Arial" w:cs="Arial"/>
          <w:i/>
          <w:iCs/>
          <w:w w:val="105"/>
        </w:rPr>
        <w:t>Director, Compliance and Legal</w:t>
      </w:r>
    </w:p>
    <w:p w14:paraId="7B8D546B" w14:textId="77777777" w:rsidR="008B62CB" w:rsidRPr="00F87205" w:rsidRDefault="008B62CB" w:rsidP="008B62CB">
      <w:pPr>
        <w:spacing w:after="0" w:line="360" w:lineRule="auto"/>
        <w:rPr>
          <w:rFonts w:ascii="Arial" w:hAnsi="Arial" w:cs="Arial"/>
        </w:rPr>
      </w:pPr>
      <w:r w:rsidRPr="00F87205">
        <w:rPr>
          <w:rFonts w:ascii="Arial" w:hAnsi="Arial" w:cs="Arial"/>
        </w:rPr>
        <w:t>Stacy is one of the nation’s leading experts on the Affordable Care Act. He uses a practical, business-focused approach to counsel his clients on all matters related to employee benefit plans. Stacy has extensive technical knowledge and experience designing and implementing health and welfare plans that meet the numerous and intricate requirements of applicable federal and state law.  Stacy is a sought-after speaker on all aspects of the Affordable Care Act and employee benefit programs in general. He has published numerous articles and has been widely quoted on issues arising under the Affordable Care Act. He is widely recognized by clients, opposing counsel and national law firm ranking organizations as among the best in the field.</w:t>
      </w:r>
    </w:p>
    <w:p w14:paraId="77EC8BF2" w14:textId="77777777" w:rsidR="008B62CB" w:rsidRPr="00F87205" w:rsidRDefault="008B62CB" w:rsidP="008B62CB">
      <w:pPr>
        <w:spacing w:after="0" w:line="360" w:lineRule="auto"/>
        <w:rPr>
          <w:rFonts w:ascii="Arial" w:hAnsi="Arial" w:cs="Arial"/>
        </w:rPr>
      </w:pPr>
    </w:p>
    <w:p w14:paraId="1AF4BDD6" w14:textId="77777777" w:rsidR="008B62CB" w:rsidRPr="00A63183" w:rsidRDefault="008B62CB" w:rsidP="00572CE3">
      <w:pPr>
        <w:tabs>
          <w:tab w:val="left" w:pos="10080"/>
        </w:tabs>
        <w:spacing w:after="0" w:line="360" w:lineRule="auto"/>
        <w:rPr>
          <w:rFonts w:ascii="Arial" w:hAnsi="Arial" w:cs="Arial"/>
          <w:sz w:val="20"/>
          <w:szCs w:val="20"/>
        </w:rPr>
      </w:pPr>
    </w:p>
    <w:p w14:paraId="12895C19" w14:textId="093DCAB8" w:rsidR="00061EC2" w:rsidRPr="00733013" w:rsidRDefault="00506BBE" w:rsidP="00506BBE">
      <w:pPr>
        <w:pStyle w:val="Heading1"/>
        <w:ind w:left="0"/>
        <w:rPr>
          <w:rFonts w:ascii="Arial" w:hAnsi="Arial" w:cs="Arial"/>
          <w:b w:val="0"/>
          <w:bCs w:val="0"/>
          <w:color w:val="006EB7"/>
          <w:sz w:val="32"/>
          <w:szCs w:val="32"/>
        </w:rPr>
      </w:pPr>
      <w:bookmarkStart w:id="4" w:name="_Contributors"/>
      <w:bookmarkStart w:id="5" w:name="DidYouKnow"/>
      <w:bookmarkEnd w:id="4"/>
      <w:r>
        <w:rPr>
          <w:rFonts w:ascii="Arial" w:hAnsi="Arial" w:cs="Arial"/>
          <w:b w:val="0"/>
          <w:bCs w:val="0"/>
          <w:color w:val="006EB7"/>
          <w:w w:val="105"/>
          <w:sz w:val="32"/>
          <w:szCs w:val="32"/>
        </w:rPr>
        <w:lastRenderedPageBreak/>
        <w:t>Did You Know?</w:t>
      </w:r>
    </w:p>
    <w:bookmarkEnd w:id="5"/>
    <w:p w14:paraId="7A3BB238" w14:textId="77777777" w:rsidR="00061EC2" w:rsidRDefault="00061EC2" w:rsidP="00506BBE">
      <w:pPr>
        <w:widowControl w:val="0"/>
        <w:autoSpaceDE w:val="0"/>
        <w:autoSpaceDN w:val="0"/>
        <w:spacing w:after="0" w:line="240" w:lineRule="auto"/>
        <w:rPr>
          <w:rFonts w:ascii="Arial" w:eastAsia="Arial" w:hAnsi="Arial" w:cs="Arial"/>
          <w:sz w:val="23"/>
        </w:rPr>
      </w:pPr>
    </w:p>
    <w:p w14:paraId="28F780D7" w14:textId="325AC863" w:rsidR="00773693" w:rsidRDefault="00773693" w:rsidP="00773693">
      <w:pPr>
        <w:spacing w:after="0" w:line="360" w:lineRule="auto"/>
        <w:rPr>
          <w:rFonts w:ascii="Arial" w:hAnsi="Arial" w:cs="Arial"/>
        </w:rPr>
      </w:pPr>
      <w:r w:rsidRPr="00773693">
        <w:rPr>
          <w:rFonts w:ascii="Arial" w:hAnsi="Arial" w:cs="Arial"/>
        </w:rPr>
        <w:t>For many employers, the social distancing</w:t>
      </w:r>
      <w:r w:rsidR="0052084B">
        <w:rPr>
          <w:rFonts w:ascii="Arial" w:hAnsi="Arial" w:cs="Arial"/>
        </w:rPr>
        <w:t xml:space="preserve"> and “shelter-in-place”</w:t>
      </w:r>
      <w:r w:rsidRPr="00773693">
        <w:rPr>
          <w:rFonts w:ascii="Arial" w:hAnsi="Arial" w:cs="Arial"/>
        </w:rPr>
        <w:t xml:space="preserve"> guidelines and mandates being provided by Federal, </w:t>
      </w:r>
      <w:r w:rsidR="0052084B">
        <w:rPr>
          <w:rFonts w:ascii="Arial" w:hAnsi="Arial" w:cs="Arial"/>
        </w:rPr>
        <w:t>s</w:t>
      </w:r>
      <w:r w:rsidRPr="00773693">
        <w:rPr>
          <w:rFonts w:ascii="Arial" w:hAnsi="Arial" w:cs="Arial"/>
        </w:rPr>
        <w:t>tate and local governments in response to the Coronavirus</w:t>
      </w:r>
      <w:r w:rsidR="0052084B">
        <w:rPr>
          <w:rFonts w:ascii="Arial" w:hAnsi="Arial" w:cs="Arial"/>
        </w:rPr>
        <w:t xml:space="preserve"> 2019</w:t>
      </w:r>
      <w:r w:rsidRPr="00773693">
        <w:rPr>
          <w:rFonts w:ascii="Arial" w:hAnsi="Arial" w:cs="Arial"/>
        </w:rPr>
        <w:t xml:space="preserve"> (COVID-19) have prompted businesses to respond in ways that they have not previously even considered</w:t>
      </w:r>
      <w:r w:rsidR="007517D4">
        <w:rPr>
          <w:rFonts w:ascii="Arial" w:hAnsi="Arial" w:cs="Arial"/>
        </w:rPr>
        <w:t>,</w:t>
      </w:r>
      <w:r w:rsidRPr="00773693">
        <w:rPr>
          <w:rFonts w:ascii="Arial" w:hAnsi="Arial" w:cs="Arial"/>
        </w:rPr>
        <w:t xml:space="preserve"> </w:t>
      </w:r>
      <w:r w:rsidR="007517D4">
        <w:rPr>
          <w:rFonts w:ascii="Arial" w:hAnsi="Arial" w:cs="Arial"/>
        </w:rPr>
        <w:t>such as</w:t>
      </w:r>
      <w:r w:rsidRPr="00773693">
        <w:rPr>
          <w:rFonts w:ascii="Arial" w:hAnsi="Arial" w:cs="Arial"/>
        </w:rPr>
        <w:t xml:space="preserve"> allowing for remote</w:t>
      </w:r>
      <w:r w:rsidR="006D5EC3">
        <w:rPr>
          <w:rFonts w:ascii="Arial" w:hAnsi="Arial" w:cs="Arial"/>
        </w:rPr>
        <w:t xml:space="preserve">, </w:t>
      </w:r>
      <w:r w:rsidRPr="00773693">
        <w:rPr>
          <w:rFonts w:ascii="Arial" w:hAnsi="Arial" w:cs="Arial"/>
        </w:rPr>
        <w:t>telework</w:t>
      </w:r>
      <w:r w:rsidR="007517D4">
        <w:rPr>
          <w:rFonts w:ascii="Arial" w:hAnsi="Arial" w:cs="Arial"/>
        </w:rPr>
        <w:t>,</w:t>
      </w:r>
      <w:r w:rsidRPr="00773693">
        <w:rPr>
          <w:rFonts w:ascii="Arial" w:hAnsi="Arial" w:cs="Arial"/>
        </w:rPr>
        <w:t xml:space="preserve"> or having to temporarily close doors. As well as employees are finding themselves faced with (1) being laid off, furloughed</w:t>
      </w:r>
      <w:r w:rsidR="007517D4">
        <w:rPr>
          <w:rFonts w:ascii="Arial" w:hAnsi="Arial" w:cs="Arial"/>
        </w:rPr>
        <w:t>,</w:t>
      </w:r>
      <w:r w:rsidRPr="00773693">
        <w:rPr>
          <w:rFonts w:ascii="Arial" w:hAnsi="Arial" w:cs="Arial"/>
        </w:rPr>
        <w:t xml:space="preserve"> or terminated,  (2) having to take time off for their own serious health condition caused by the (COVID-19) or to take care of family member </w:t>
      </w:r>
      <w:r w:rsidR="007517D4">
        <w:rPr>
          <w:rFonts w:ascii="Arial" w:hAnsi="Arial" w:cs="Arial"/>
        </w:rPr>
        <w:t>that has been effected,</w:t>
      </w:r>
      <w:r w:rsidRPr="00773693">
        <w:rPr>
          <w:rFonts w:ascii="Arial" w:hAnsi="Arial" w:cs="Arial"/>
        </w:rPr>
        <w:t xml:space="preserve"> or (3) taking time off because child-care or schools have been closed. This state of responding to a pandemic has left many questions for both employers and employees as to the application of </w:t>
      </w:r>
      <w:r w:rsidR="00AB4D75">
        <w:rPr>
          <w:rFonts w:ascii="Arial" w:hAnsi="Arial" w:cs="Arial"/>
        </w:rPr>
        <w:t xml:space="preserve">providing paid </w:t>
      </w:r>
      <w:r w:rsidRPr="00773693">
        <w:rPr>
          <w:rFonts w:ascii="Arial" w:hAnsi="Arial" w:cs="Arial"/>
        </w:rPr>
        <w:t>time off</w:t>
      </w:r>
      <w:r w:rsidR="00AB4D75">
        <w:rPr>
          <w:rFonts w:ascii="Arial" w:hAnsi="Arial" w:cs="Arial"/>
        </w:rPr>
        <w:t xml:space="preserve"> to employees who are unable to work because of COVID-19</w:t>
      </w:r>
      <w:r w:rsidRPr="00773693">
        <w:rPr>
          <w:rFonts w:ascii="Arial" w:hAnsi="Arial" w:cs="Arial"/>
        </w:rPr>
        <w:t xml:space="preserve">. The U. S. is far behind other industrialized countries in having a </w:t>
      </w:r>
      <w:r w:rsidR="00AB4D75">
        <w:rPr>
          <w:rFonts w:ascii="Arial" w:hAnsi="Arial" w:cs="Arial"/>
        </w:rPr>
        <w:t xml:space="preserve">mandated </w:t>
      </w:r>
      <w:r w:rsidRPr="00773693">
        <w:rPr>
          <w:rFonts w:ascii="Arial" w:hAnsi="Arial" w:cs="Arial"/>
        </w:rPr>
        <w:t>paid family leave policy</w:t>
      </w:r>
      <w:r w:rsidR="00AB4D75">
        <w:rPr>
          <w:rFonts w:ascii="Arial" w:hAnsi="Arial" w:cs="Arial"/>
        </w:rPr>
        <w:t xml:space="preserve">, </w:t>
      </w:r>
      <w:r w:rsidRPr="00773693">
        <w:rPr>
          <w:rFonts w:ascii="Arial" w:hAnsi="Arial" w:cs="Arial"/>
        </w:rPr>
        <w:t xml:space="preserve">having none. </w:t>
      </w:r>
      <w:r w:rsidR="00AB4D75">
        <w:rPr>
          <w:rFonts w:ascii="Arial" w:hAnsi="Arial" w:cs="Arial"/>
        </w:rPr>
        <w:t>M</w:t>
      </w:r>
      <w:r w:rsidRPr="00773693">
        <w:rPr>
          <w:rFonts w:ascii="Arial" w:hAnsi="Arial" w:cs="Arial"/>
        </w:rPr>
        <w:t xml:space="preserve">any states </w:t>
      </w:r>
      <w:r w:rsidR="00AB4D75">
        <w:rPr>
          <w:rFonts w:ascii="Arial" w:hAnsi="Arial" w:cs="Arial"/>
        </w:rPr>
        <w:t xml:space="preserve">though </w:t>
      </w:r>
      <w:r w:rsidRPr="00773693">
        <w:rPr>
          <w:rFonts w:ascii="Arial" w:hAnsi="Arial" w:cs="Arial"/>
        </w:rPr>
        <w:t xml:space="preserve">have systematically enacted laws to alleviate this disparity. </w:t>
      </w:r>
      <w:r w:rsidR="00AB4D75">
        <w:rPr>
          <w:rFonts w:ascii="Arial" w:hAnsi="Arial" w:cs="Arial"/>
        </w:rPr>
        <w:t xml:space="preserve">Yet a gap, still exists leaving </w:t>
      </w:r>
      <w:r w:rsidRPr="00773693">
        <w:rPr>
          <w:rFonts w:ascii="Arial" w:hAnsi="Arial" w:cs="Arial"/>
        </w:rPr>
        <w:t xml:space="preserve">employers being able to proactively respond to </w:t>
      </w:r>
      <w:r w:rsidR="00AB4D75">
        <w:rPr>
          <w:rFonts w:ascii="Arial" w:hAnsi="Arial" w:cs="Arial"/>
        </w:rPr>
        <w:t xml:space="preserve">the leave of absence </w:t>
      </w:r>
      <w:r w:rsidRPr="00773693">
        <w:rPr>
          <w:rFonts w:ascii="Arial" w:hAnsi="Arial" w:cs="Arial"/>
        </w:rPr>
        <w:t>challenges created by the COVID-19 pandemic.</w:t>
      </w:r>
    </w:p>
    <w:p w14:paraId="29AD7ED6" w14:textId="77777777" w:rsidR="00773693" w:rsidRPr="00773693" w:rsidRDefault="00773693" w:rsidP="00773693">
      <w:pPr>
        <w:spacing w:after="0" w:line="360" w:lineRule="auto"/>
        <w:rPr>
          <w:rFonts w:ascii="Arial" w:hAnsi="Arial" w:cs="Arial"/>
        </w:rPr>
      </w:pPr>
    </w:p>
    <w:p w14:paraId="3A16843C" w14:textId="3DF0D250" w:rsidR="00773693" w:rsidRDefault="00AB4D75" w:rsidP="00773693">
      <w:pPr>
        <w:spacing w:after="0" w:line="360" w:lineRule="auto"/>
        <w:rPr>
          <w:rFonts w:ascii="Arial" w:hAnsi="Arial" w:cs="Arial"/>
        </w:rPr>
      </w:pPr>
      <w:r>
        <w:rPr>
          <w:rFonts w:ascii="Arial" w:hAnsi="Arial" w:cs="Arial"/>
        </w:rPr>
        <w:t>In response, o</w:t>
      </w:r>
      <w:r w:rsidR="00773693" w:rsidRPr="00773693">
        <w:rPr>
          <w:rFonts w:ascii="Arial" w:hAnsi="Arial" w:cs="Arial"/>
        </w:rPr>
        <w:t xml:space="preserve">n March 18, the Senate passed and the President signed into effect, </w:t>
      </w:r>
      <w:hyperlink r:id="rId14" w:history="1">
        <w:r w:rsidR="00773693" w:rsidRPr="00773693">
          <w:rPr>
            <w:rStyle w:val="Hyperlink"/>
            <w:rFonts w:ascii="Arial" w:hAnsi="Arial" w:cs="Arial"/>
            <w:color w:val="006EB7"/>
          </w:rPr>
          <w:t>H. R. 6201 - the Families First Coronavirus Response Act</w:t>
        </w:r>
      </w:hyperlink>
      <w:r w:rsidR="00773693" w:rsidRPr="00773693">
        <w:rPr>
          <w:rFonts w:ascii="Arial" w:hAnsi="Arial" w:cs="Arial"/>
        </w:rPr>
        <w:t xml:space="preserve"> without amendment by a vote of 90-8. </w:t>
      </w:r>
    </w:p>
    <w:p w14:paraId="744FCCEC" w14:textId="77777777" w:rsidR="00773693" w:rsidRPr="00773693" w:rsidRDefault="00773693" w:rsidP="00773693">
      <w:pPr>
        <w:spacing w:after="0" w:line="360" w:lineRule="auto"/>
        <w:rPr>
          <w:rFonts w:ascii="Arial" w:hAnsi="Arial" w:cs="Arial"/>
        </w:rPr>
      </w:pPr>
    </w:p>
    <w:p w14:paraId="0CDBC5C2" w14:textId="77777777" w:rsidR="00773693" w:rsidRPr="00773693" w:rsidRDefault="00773693" w:rsidP="00773693">
      <w:pPr>
        <w:spacing w:after="0" w:line="360" w:lineRule="auto"/>
        <w:rPr>
          <w:rFonts w:ascii="Arial" w:hAnsi="Arial" w:cs="Arial"/>
        </w:rPr>
      </w:pPr>
      <w:r w:rsidRPr="00773693">
        <w:rPr>
          <w:rFonts w:ascii="Arial" w:hAnsi="Arial" w:cs="Arial"/>
        </w:rPr>
        <w:t>Included in H. R. 6201, as related to leave of absences for employees are the following Acts:</w:t>
      </w:r>
    </w:p>
    <w:p w14:paraId="663E5813" w14:textId="77777777" w:rsidR="00773693" w:rsidRPr="00773693" w:rsidRDefault="00773693" w:rsidP="00773693">
      <w:pPr>
        <w:spacing w:after="0" w:line="360" w:lineRule="auto"/>
        <w:ind w:left="720"/>
        <w:rPr>
          <w:rFonts w:ascii="Arial" w:hAnsi="Arial" w:cs="Arial"/>
        </w:rPr>
      </w:pPr>
      <w:r w:rsidRPr="00773693">
        <w:rPr>
          <w:rFonts w:ascii="Arial" w:hAnsi="Arial" w:cs="Arial"/>
        </w:rPr>
        <w:t>Division C - Emergency Family and Medical Leave Expansion Act</w:t>
      </w:r>
    </w:p>
    <w:p w14:paraId="00C5BE60" w14:textId="77777777" w:rsidR="00773693" w:rsidRPr="00773693" w:rsidRDefault="00773693" w:rsidP="00773693">
      <w:pPr>
        <w:spacing w:after="0" w:line="360" w:lineRule="auto"/>
        <w:ind w:left="720"/>
        <w:rPr>
          <w:rFonts w:ascii="Arial" w:hAnsi="Arial" w:cs="Arial"/>
        </w:rPr>
      </w:pPr>
      <w:r w:rsidRPr="00773693">
        <w:rPr>
          <w:rFonts w:ascii="Arial" w:hAnsi="Arial" w:cs="Arial"/>
        </w:rPr>
        <w:t>Division D - Emergency Unemployment Insurance Stabilization and Access Act of 2020</w:t>
      </w:r>
    </w:p>
    <w:p w14:paraId="3D252AD0" w14:textId="21D38260" w:rsidR="00773693" w:rsidRDefault="00773693" w:rsidP="00773693">
      <w:pPr>
        <w:spacing w:after="0" w:line="360" w:lineRule="auto"/>
        <w:ind w:left="720"/>
        <w:rPr>
          <w:rFonts w:ascii="Arial" w:hAnsi="Arial" w:cs="Arial"/>
        </w:rPr>
      </w:pPr>
      <w:r w:rsidRPr="00773693">
        <w:rPr>
          <w:rFonts w:ascii="Arial" w:hAnsi="Arial" w:cs="Arial"/>
        </w:rPr>
        <w:t>Division E – Emergency Paid Sick Leave Act</w:t>
      </w:r>
    </w:p>
    <w:p w14:paraId="4A3D73B8" w14:textId="4ADE5780" w:rsidR="00572CE3" w:rsidRDefault="00572CE3" w:rsidP="00773693">
      <w:pPr>
        <w:spacing w:after="0" w:line="360" w:lineRule="auto"/>
        <w:ind w:left="720"/>
        <w:rPr>
          <w:rFonts w:ascii="Arial" w:hAnsi="Arial" w:cs="Arial"/>
        </w:rPr>
      </w:pPr>
      <w:r>
        <w:rPr>
          <w:rFonts w:ascii="Arial" w:hAnsi="Arial" w:cs="Arial"/>
        </w:rPr>
        <w:t>Division G – Tax Credits for Paid Sick and Paid Family and Medical Leave</w:t>
      </w:r>
    </w:p>
    <w:p w14:paraId="1807D2A1" w14:textId="77777777" w:rsidR="00773693" w:rsidRPr="00773693" w:rsidRDefault="00773693" w:rsidP="00773693">
      <w:pPr>
        <w:spacing w:after="0" w:line="360" w:lineRule="auto"/>
        <w:ind w:left="720"/>
        <w:rPr>
          <w:rFonts w:ascii="Arial" w:hAnsi="Arial" w:cs="Arial"/>
        </w:rPr>
      </w:pPr>
    </w:p>
    <w:p w14:paraId="55E84168" w14:textId="7F282BAC" w:rsidR="00773693" w:rsidRPr="00773693" w:rsidRDefault="00773693" w:rsidP="00773693">
      <w:pPr>
        <w:spacing w:after="0" w:line="360" w:lineRule="auto"/>
        <w:rPr>
          <w:rFonts w:ascii="Arial" w:hAnsi="Arial" w:cs="Arial"/>
          <w:color w:val="006EB7"/>
          <w:sz w:val="28"/>
          <w:szCs w:val="28"/>
        </w:rPr>
      </w:pPr>
      <w:bookmarkStart w:id="6" w:name="DivisionC"/>
      <w:r w:rsidRPr="00773693">
        <w:rPr>
          <w:rFonts w:ascii="Arial" w:hAnsi="Arial" w:cs="Arial"/>
          <w:color w:val="006EB7"/>
          <w:sz w:val="28"/>
          <w:szCs w:val="28"/>
        </w:rPr>
        <w:t>Division C - Emergency Family and Medical Leave Expansion Act</w:t>
      </w:r>
    </w:p>
    <w:bookmarkEnd w:id="6"/>
    <w:p w14:paraId="1A7B5CB5" w14:textId="209E1267" w:rsidR="00773693" w:rsidRPr="00773693" w:rsidRDefault="00773693" w:rsidP="00773693">
      <w:pPr>
        <w:spacing w:after="0" w:line="360" w:lineRule="auto"/>
        <w:rPr>
          <w:rFonts w:ascii="Arial" w:hAnsi="Arial" w:cs="Arial"/>
          <w:color w:val="FF0000"/>
        </w:rPr>
      </w:pPr>
      <w:r w:rsidRPr="00773693">
        <w:rPr>
          <w:rFonts w:ascii="Arial" w:hAnsi="Arial" w:cs="Arial"/>
        </w:rPr>
        <w:t xml:space="preserve">Under the Emergency Family and Medical Leave Expansion Act,  (EFMLA) the Public Health Emergency Leave (PHEL) provision requires that for purposes of a public health emergency as relates to (COVID-19) (declared by </w:t>
      </w:r>
      <w:hyperlink r:id="rId15" w:history="1">
        <w:r w:rsidRPr="00773693">
          <w:rPr>
            <w:rStyle w:val="Hyperlink"/>
            <w:rFonts w:ascii="Arial" w:hAnsi="Arial" w:cs="Arial"/>
            <w:color w:val="006EB7"/>
          </w:rPr>
          <w:t>Health and Human Services on January 31, 2020</w:t>
        </w:r>
      </w:hyperlink>
      <w:r w:rsidRPr="00773693">
        <w:rPr>
          <w:rFonts w:ascii="Arial" w:hAnsi="Arial" w:cs="Arial"/>
        </w:rPr>
        <w:t>), an eligible Employer (defined as having a threshold of  fewer than 500 employers for the PHEL provision) make paid leave available to both full-time and part-time employees who have been employed for at least 30 calendar days by the eligible employer. A health care provider or emergency responder employer may choose to exclude an employee from this provision</w:t>
      </w:r>
      <w:r w:rsidR="00A14E06">
        <w:rPr>
          <w:rFonts w:ascii="Arial" w:hAnsi="Arial" w:cs="Arial"/>
        </w:rPr>
        <w:t xml:space="preserve">, </w:t>
      </w:r>
      <w:r w:rsidRPr="00773693">
        <w:rPr>
          <w:rFonts w:ascii="Arial" w:hAnsi="Arial" w:cs="Arial"/>
        </w:rPr>
        <w:t xml:space="preserve">This provision becomes effective April 2, 2020 (fifteen days </w:t>
      </w:r>
      <w:r w:rsidRPr="00773693">
        <w:rPr>
          <w:rFonts w:ascii="Arial" w:hAnsi="Arial" w:cs="Arial"/>
        </w:rPr>
        <w:lastRenderedPageBreak/>
        <w:t xml:space="preserve">after the date the Families First Coronavirus Response Act was signed into law) and is in effect until December 31, 2020. </w:t>
      </w:r>
    </w:p>
    <w:p w14:paraId="09A051AA" w14:textId="77777777" w:rsidR="00773693" w:rsidRPr="00773693" w:rsidRDefault="00773693" w:rsidP="00773693">
      <w:pPr>
        <w:spacing w:after="0" w:line="360" w:lineRule="auto"/>
        <w:rPr>
          <w:rFonts w:ascii="Arial" w:hAnsi="Arial" w:cs="Arial"/>
        </w:rPr>
      </w:pPr>
    </w:p>
    <w:p w14:paraId="6669AC4A" w14:textId="01EEEF45" w:rsidR="00773693" w:rsidRPr="00773693" w:rsidRDefault="00773693" w:rsidP="00773693">
      <w:pPr>
        <w:spacing w:after="0" w:line="360" w:lineRule="auto"/>
        <w:rPr>
          <w:rFonts w:ascii="Arial" w:hAnsi="Arial" w:cs="Arial"/>
        </w:rPr>
      </w:pPr>
      <w:r w:rsidRPr="00773693">
        <w:rPr>
          <w:rFonts w:ascii="Arial" w:hAnsi="Arial" w:cs="Arial"/>
        </w:rPr>
        <w:t xml:space="preserve">For PHEL, an eligible employee </w:t>
      </w:r>
      <w:r w:rsidR="00A14E06">
        <w:rPr>
          <w:rFonts w:ascii="Arial" w:hAnsi="Arial" w:cs="Arial"/>
        </w:rPr>
        <w:t xml:space="preserve">is </w:t>
      </w:r>
      <w:r w:rsidRPr="00773693">
        <w:rPr>
          <w:rFonts w:ascii="Arial" w:hAnsi="Arial" w:cs="Arial"/>
        </w:rPr>
        <w:t xml:space="preserve">be able to take up </w:t>
      </w:r>
      <w:r w:rsidR="00A14E06">
        <w:rPr>
          <w:rFonts w:ascii="Arial" w:hAnsi="Arial" w:cs="Arial"/>
        </w:rPr>
        <w:t xml:space="preserve">to 12 weeks leave </w:t>
      </w:r>
      <w:r w:rsidRPr="00773693">
        <w:rPr>
          <w:rFonts w:ascii="Arial" w:hAnsi="Arial" w:cs="Arial"/>
        </w:rPr>
        <w:t>when they are unable to work or perform telework (working away from the employers respective worksite such as at home) for the purpose of caring for child under the age of 18 if:</w:t>
      </w:r>
    </w:p>
    <w:p w14:paraId="40DE5150" w14:textId="24EF48EB" w:rsidR="00773693" w:rsidRDefault="00773693" w:rsidP="00773693">
      <w:pPr>
        <w:pStyle w:val="ListParagraph"/>
        <w:numPr>
          <w:ilvl w:val="0"/>
          <w:numId w:val="11"/>
        </w:numPr>
        <w:spacing w:line="360" w:lineRule="auto"/>
        <w:ind w:left="540" w:firstLine="720"/>
        <w:rPr>
          <w:rFonts w:ascii="Arial" w:hAnsi="Arial" w:cs="Arial"/>
        </w:rPr>
      </w:pPr>
      <w:r>
        <w:rPr>
          <w:rFonts w:ascii="Arial" w:hAnsi="Arial" w:cs="Arial"/>
        </w:rPr>
        <w:t xml:space="preserve"> </w:t>
      </w:r>
      <w:r w:rsidRPr="00773693">
        <w:rPr>
          <w:rFonts w:ascii="Arial" w:hAnsi="Arial" w:cs="Arial"/>
        </w:rPr>
        <w:t>an elementary or secondary school or care center has been closed, or</w:t>
      </w:r>
    </w:p>
    <w:p w14:paraId="44AAA1A2" w14:textId="18E9152E" w:rsidR="00773693" w:rsidRPr="00773693" w:rsidRDefault="00773693" w:rsidP="00773693">
      <w:pPr>
        <w:pStyle w:val="ListParagraph"/>
        <w:numPr>
          <w:ilvl w:val="0"/>
          <w:numId w:val="11"/>
        </w:numPr>
        <w:spacing w:line="360" w:lineRule="auto"/>
        <w:ind w:left="540" w:firstLine="720"/>
        <w:rPr>
          <w:rFonts w:ascii="Arial" w:hAnsi="Arial" w:cs="Arial"/>
        </w:rPr>
      </w:pPr>
      <w:r w:rsidRPr="00773693">
        <w:rPr>
          <w:rFonts w:ascii="Arial" w:hAnsi="Arial" w:cs="Arial"/>
        </w:rPr>
        <w:t xml:space="preserve"> when a paid caregiver is unable to care for child due to a public health emergency.</w:t>
      </w:r>
    </w:p>
    <w:p w14:paraId="1EA37A54" w14:textId="77777777" w:rsidR="00773693" w:rsidRDefault="00773693" w:rsidP="00773693">
      <w:pPr>
        <w:spacing w:after="0" w:line="360" w:lineRule="auto"/>
        <w:rPr>
          <w:rFonts w:ascii="Arial" w:hAnsi="Arial" w:cs="Arial"/>
        </w:rPr>
      </w:pPr>
      <w:r w:rsidRPr="00773693">
        <w:rPr>
          <w:rFonts w:ascii="Arial" w:hAnsi="Arial" w:cs="Arial"/>
        </w:rPr>
        <w:t xml:space="preserve"> </w:t>
      </w:r>
    </w:p>
    <w:p w14:paraId="61079FC9" w14:textId="12429038" w:rsidR="00773693" w:rsidRPr="00773693" w:rsidRDefault="00773693" w:rsidP="00773693">
      <w:pPr>
        <w:spacing w:after="0" w:line="360" w:lineRule="auto"/>
        <w:rPr>
          <w:rFonts w:ascii="Arial" w:hAnsi="Arial" w:cs="Arial"/>
        </w:rPr>
      </w:pPr>
      <w:r w:rsidRPr="00773693">
        <w:rPr>
          <w:rFonts w:ascii="Arial" w:hAnsi="Arial" w:cs="Arial"/>
        </w:rPr>
        <w:t xml:space="preserve">The </w:t>
      </w:r>
      <w:hyperlink r:id="rId16" w:history="1">
        <w:r w:rsidRPr="00773693">
          <w:rPr>
            <w:rStyle w:val="Hyperlink"/>
            <w:rFonts w:ascii="Arial" w:hAnsi="Arial" w:cs="Arial"/>
            <w:color w:val="006EB7"/>
          </w:rPr>
          <w:t>Family and Medical Leave Act</w:t>
        </w:r>
      </w:hyperlink>
      <w:r w:rsidRPr="00773693">
        <w:rPr>
          <w:rFonts w:ascii="Arial" w:hAnsi="Arial" w:cs="Arial"/>
        </w:rPr>
        <w:t xml:space="preserve"> (FMLA) requires that </w:t>
      </w:r>
      <w:hyperlink r:id="rId17" w:history="1">
        <w:r w:rsidRPr="00773693">
          <w:rPr>
            <w:rStyle w:val="Hyperlink"/>
            <w:rFonts w:ascii="Arial" w:hAnsi="Arial" w:cs="Arial"/>
            <w:color w:val="006EB7"/>
          </w:rPr>
          <w:t>covered employers</w:t>
        </w:r>
      </w:hyperlink>
      <w:r w:rsidRPr="00773693">
        <w:rPr>
          <w:rFonts w:ascii="Arial" w:hAnsi="Arial" w:cs="Arial"/>
        </w:rPr>
        <w:t xml:space="preserve"> provide up to 12 weeks of unpaid leave in a 12 month period to </w:t>
      </w:r>
      <w:hyperlink r:id="rId18" w:history="1">
        <w:r w:rsidRPr="00773693">
          <w:rPr>
            <w:rStyle w:val="Hyperlink"/>
            <w:rFonts w:ascii="Arial" w:hAnsi="Arial" w:cs="Arial"/>
            <w:color w:val="006EB7"/>
          </w:rPr>
          <w:t>eligible employees</w:t>
        </w:r>
      </w:hyperlink>
      <w:r w:rsidRPr="00773693">
        <w:rPr>
          <w:rFonts w:ascii="Arial" w:hAnsi="Arial" w:cs="Arial"/>
        </w:rPr>
        <w:t xml:space="preserve"> for the following qualifying reasons:</w:t>
      </w:r>
    </w:p>
    <w:p w14:paraId="7C89DD59" w14:textId="77777777" w:rsidR="00773693" w:rsidRPr="00773693" w:rsidRDefault="00773693" w:rsidP="00773693">
      <w:pPr>
        <w:numPr>
          <w:ilvl w:val="1"/>
          <w:numId w:val="10"/>
        </w:numPr>
        <w:shd w:val="clear" w:color="auto" w:fill="FFFFFF"/>
        <w:spacing w:after="0" w:line="360" w:lineRule="auto"/>
        <w:textAlignment w:val="top"/>
        <w:rPr>
          <w:rFonts w:ascii="Arial" w:eastAsia="Times New Roman" w:hAnsi="Arial" w:cs="Arial"/>
          <w:color w:val="212121"/>
        </w:rPr>
      </w:pPr>
      <w:r w:rsidRPr="00773693">
        <w:rPr>
          <w:rFonts w:ascii="Arial" w:eastAsia="Times New Roman" w:hAnsi="Arial" w:cs="Arial"/>
          <w:color w:val="212121"/>
        </w:rPr>
        <w:t>the birth of a child and to care for the newborn child within one year of birth;</w:t>
      </w:r>
    </w:p>
    <w:p w14:paraId="4FFD9EC9" w14:textId="77777777" w:rsidR="00773693" w:rsidRPr="00773693" w:rsidRDefault="00773693" w:rsidP="00773693">
      <w:pPr>
        <w:numPr>
          <w:ilvl w:val="1"/>
          <w:numId w:val="10"/>
        </w:numPr>
        <w:shd w:val="clear" w:color="auto" w:fill="FFFFFF"/>
        <w:spacing w:after="0" w:line="360" w:lineRule="auto"/>
        <w:textAlignment w:val="top"/>
        <w:rPr>
          <w:rFonts w:ascii="Arial" w:eastAsia="Times New Roman" w:hAnsi="Arial" w:cs="Arial"/>
          <w:color w:val="212121"/>
        </w:rPr>
      </w:pPr>
      <w:r w:rsidRPr="00773693">
        <w:rPr>
          <w:rFonts w:ascii="Arial" w:eastAsia="Times New Roman" w:hAnsi="Arial" w:cs="Arial"/>
          <w:color w:val="212121"/>
        </w:rPr>
        <w:t>the placement with the employee of a child for adoption or foster care and to care for the newly placed child within one year of placement;</w:t>
      </w:r>
    </w:p>
    <w:p w14:paraId="4FC15DCF" w14:textId="77777777" w:rsidR="00773693" w:rsidRPr="00773693" w:rsidRDefault="00773693" w:rsidP="00773693">
      <w:pPr>
        <w:numPr>
          <w:ilvl w:val="1"/>
          <w:numId w:val="10"/>
        </w:numPr>
        <w:shd w:val="clear" w:color="auto" w:fill="FFFFFF"/>
        <w:spacing w:after="0" w:line="360" w:lineRule="auto"/>
        <w:textAlignment w:val="top"/>
        <w:rPr>
          <w:rFonts w:ascii="Arial" w:eastAsia="Times New Roman" w:hAnsi="Arial" w:cs="Arial"/>
          <w:color w:val="212121"/>
        </w:rPr>
      </w:pPr>
      <w:r w:rsidRPr="00773693">
        <w:rPr>
          <w:rFonts w:ascii="Arial" w:eastAsia="Times New Roman" w:hAnsi="Arial" w:cs="Arial"/>
          <w:color w:val="212121"/>
        </w:rPr>
        <w:t>to care for the employee’s spouse, child, or parent who has a serious health condition;</w:t>
      </w:r>
    </w:p>
    <w:p w14:paraId="4838B167" w14:textId="77777777" w:rsidR="00773693" w:rsidRPr="00773693" w:rsidRDefault="00773693" w:rsidP="00773693">
      <w:pPr>
        <w:numPr>
          <w:ilvl w:val="1"/>
          <w:numId w:val="10"/>
        </w:numPr>
        <w:shd w:val="clear" w:color="auto" w:fill="FFFFFF"/>
        <w:spacing w:after="0" w:line="360" w:lineRule="auto"/>
        <w:textAlignment w:val="top"/>
        <w:rPr>
          <w:rFonts w:ascii="Arial" w:eastAsia="Times New Roman" w:hAnsi="Arial" w:cs="Arial"/>
          <w:color w:val="212121"/>
        </w:rPr>
      </w:pPr>
      <w:r w:rsidRPr="00773693">
        <w:rPr>
          <w:rFonts w:ascii="Arial" w:eastAsia="Times New Roman" w:hAnsi="Arial" w:cs="Arial"/>
          <w:color w:val="212121"/>
        </w:rPr>
        <w:t>a serious health condition that makes the employee unable to perform the essential functions of his or her job;</w:t>
      </w:r>
    </w:p>
    <w:p w14:paraId="4ACEEBA1" w14:textId="77777777" w:rsidR="00F46852" w:rsidRPr="006D5EC3" w:rsidRDefault="00773693" w:rsidP="00FC2460">
      <w:pPr>
        <w:numPr>
          <w:ilvl w:val="1"/>
          <w:numId w:val="10"/>
        </w:numPr>
        <w:shd w:val="clear" w:color="auto" w:fill="FFFFFF"/>
        <w:spacing w:after="0" w:line="360" w:lineRule="auto"/>
        <w:textAlignment w:val="top"/>
        <w:rPr>
          <w:rFonts w:ascii="Arial" w:eastAsia="Times New Roman" w:hAnsi="Arial" w:cs="Arial"/>
          <w:color w:val="212121"/>
        </w:rPr>
      </w:pPr>
      <w:r w:rsidRPr="00773693">
        <w:rPr>
          <w:rFonts w:ascii="Arial" w:eastAsia="Times New Roman" w:hAnsi="Arial" w:cs="Arial"/>
          <w:color w:val="212121"/>
        </w:rPr>
        <w:t>any qualifying exigency arising out of the fact that the employee’s spouse, son, daughter, or parent is a covered military member on “covered active duty;” </w:t>
      </w:r>
      <w:r w:rsidRPr="00773693">
        <w:rPr>
          <w:rFonts w:ascii="Arial" w:eastAsia="Times New Roman" w:hAnsi="Arial" w:cs="Arial"/>
          <w:b/>
          <w:bCs/>
          <w:color w:val="212121"/>
        </w:rPr>
        <w:t>or</w:t>
      </w:r>
    </w:p>
    <w:p w14:paraId="17117D25" w14:textId="43C72B24" w:rsidR="00773693" w:rsidRPr="00F46852" w:rsidRDefault="00773693" w:rsidP="00FC2460">
      <w:pPr>
        <w:numPr>
          <w:ilvl w:val="1"/>
          <w:numId w:val="10"/>
        </w:numPr>
        <w:shd w:val="clear" w:color="auto" w:fill="FFFFFF"/>
        <w:spacing w:after="0" w:line="360" w:lineRule="auto"/>
        <w:textAlignment w:val="top"/>
        <w:rPr>
          <w:rFonts w:ascii="Arial" w:eastAsia="Times New Roman" w:hAnsi="Arial" w:cs="Arial"/>
          <w:color w:val="212121"/>
        </w:rPr>
      </w:pPr>
      <w:r w:rsidRPr="00F46852">
        <w:rPr>
          <w:rFonts w:ascii="Arial" w:eastAsia="Times New Roman" w:hAnsi="Arial" w:cs="Arial"/>
          <w:color w:val="212121"/>
        </w:rPr>
        <w:t>Twenty-six workweeks of leave during a single 12-month period to care for a covered servicemember with a serious injury or illness if the eligible employee is the servicemember’s spouse, son, daughter, parent, or next of kin (military caregiver leave).</w:t>
      </w:r>
    </w:p>
    <w:p w14:paraId="14FAADFD" w14:textId="77777777" w:rsidR="00773693" w:rsidRPr="00773693" w:rsidRDefault="00773693" w:rsidP="00773693">
      <w:pPr>
        <w:spacing w:after="0" w:line="360" w:lineRule="auto"/>
        <w:rPr>
          <w:rFonts w:ascii="Arial" w:hAnsi="Arial" w:cs="Arial"/>
        </w:rPr>
      </w:pPr>
    </w:p>
    <w:p w14:paraId="20376488" w14:textId="6DD37795" w:rsidR="00773693" w:rsidRPr="006D5EC3" w:rsidRDefault="00773693" w:rsidP="006D5EC3">
      <w:pPr>
        <w:spacing w:after="0" w:line="360" w:lineRule="auto"/>
        <w:rPr>
          <w:rFonts w:ascii="Arial" w:hAnsi="Arial" w:cs="Arial"/>
          <w:iCs/>
        </w:rPr>
      </w:pPr>
      <w:r w:rsidRPr="00773693">
        <w:rPr>
          <w:rFonts w:ascii="Arial" w:hAnsi="Arial" w:cs="Arial"/>
        </w:rPr>
        <w:t xml:space="preserve">For employees seeking FMLA under the PHEL provision of the Emergency FMLA Expansion Act, the first ten 10 days of an employee’s leave may be unpaid. </w:t>
      </w:r>
      <w:r w:rsidR="00FC2460">
        <w:rPr>
          <w:rFonts w:ascii="Arial" w:hAnsi="Arial" w:cs="Arial"/>
        </w:rPr>
        <w:t xml:space="preserve">FMLA taken for other reasons does not need to </w:t>
      </w:r>
      <w:proofErr w:type="gramStart"/>
      <w:r w:rsidR="00FC2460">
        <w:rPr>
          <w:rFonts w:ascii="Arial" w:hAnsi="Arial" w:cs="Arial"/>
        </w:rPr>
        <w:t>paid</w:t>
      </w:r>
      <w:proofErr w:type="gramEnd"/>
      <w:r w:rsidR="00FC2460">
        <w:rPr>
          <w:rFonts w:ascii="Arial" w:hAnsi="Arial" w:cs="Arial"/>
        </w:rPr>
        <w:t xml:space="preserve"> unless there are state requirements. </w:t>
      </w:r>
      <w:r w:rsidRPr="00773693">
        <w:rPr>
          <w:rFonts w:ascii="Arial" w:hAnsi="Arial" w:cs="Arial"/>
        </w:rPr>
        <w:t>An employee will have the ability to substitute any available accrued paid time off (including vacation, sick, medical, personal</w:t>
      </w:r>
      <w:r w:rsidR="00CD15B6">
        <w:rPr>
          <w:rFonts w:ascii="Arial" w:hAnsi="Arial" w:cs="Arial"/>
        </w:rPr>
        <w:t>,</w:t>
      </w:r>
      <w:r w:rsidRPr="00773693">
        <w:rPr>
          <w:rFonts w:ascii="Arial" w:hAnsi="Arial" w:cs="Arial"/>
        </w:rPr>
        <w:t xml:space="preserve"> or other accrued paid time off) that the employer provides for this unpaid time.  Thereafter,</w:t>
      </w:r>
      <w:r w:rsidR="00A14E06">
        <w:rPr>
          <w:rFonts w:ascii="Arial" w:hAnsi="Arial" w:cs="Arial"/>
        </w:rPr>
        <w:t xml:space="preserve"> </w:t>
      </w:r>
      <w:r w:rsidRPr="00FC2460">
        <w:rPr>
          <w:rFonts w:ascii="Arial" w:hAnsi="Arial" w:cs="Arial"/>
          <w:i/>
          <w:iCs/>
        </w:rPr>
        <w:t>following the first ten days an employer will provide not less than 2/3 of an employee’s regular rate of pay for the number of hours they would have been scheduled to work. This amount shall not exceed $200.00 per day for a maximum of $10,000.00.</w:t>
      </w:r>
      <w:r w:rsidR="00CD15B6">
        <w:rPr>
          <w:rFonts w:ascii="Arial" w:hAnsi="Arial" w:cs="Arial"/>
          <w:iCs/>
        </w:rPr>
        <w:t xml:space="preserve"> </w:t>
      </w:r>
    </w:p>
    <w:p w14:paraId="5B127305" w14:textId="77777777" w:rsidR="00A14E06" w:rsidRDefault="00A14E06" w:rsidP="006D5EC3">
      <w:pPr>
        <w:spacing w:after="0" w:line="360" w:lineRule="auto"/>
        <w:rPr>
          <w:rFonts w:ascii="Arial" w:hAnsi="Arial" w:cs="Arial"/>
          <w:iCs/>
        </w:rPr>
      </w:pPr>
    </w:p>
    <w:p w14:paraId="2E50D72F" w14:textId="2703E26F" w:rsidR="00773693" w:rsidRPr="006D5EC3" w:rsidRDefault="00773693" w:rsidP="006D5EC3">
      <w:pPr>
        <w:spacing w:after="0" w:line="360" w:lineRule="auto"/>
        <w:rPr>
          <w:rFonts w:ascii="Arial" w:hAnsi="Arial" w:cs="Arial"/>
          <w:iCs/>
        </w:rPr>
      </w:pPr>
      <w:r w:rsidRPr="006D5EC3">
        <w:rPr>
          <w:rFonts w:ascii="Arial" w:hAnsi="Arial" w:cs="Arial"/>
          <w:iCs/>
        </w:rPr>
        <w:t xml:space="preserve">For employees working variable work schedules, the employees work schedule for the preceding 6-month time (ending on the date of leave) will be used to determine an average number of hours worked </w:t>
      </w:r>
      <w:r w:rsidRPr="006D5EC3">
        <w:rPr>
          <w:rFonts w:ascii="Arial" w:hAnsi="Arial" w:cs="Arial"/>
          <w:iCs/>
        </w:rPr>
        <w:lastRenderedPageBreak/>
        <w:t>for payment of leave. Alternatively, if no work was performed during this time the anticipated number of hours per day shall be used as calculation for payment of leave.</w:t>
      </w:r>
    </w:p>
    <w:p w14:paraId="790391BA" w14:textId="77777777" w:rsidR="00773693" w:rsidRDefault="00773693" w:rsidP="00773693">
      <w:pPr>
        <w:spacing w:after="0" w:line="360" w:lineRule="auto"/>
        <w:rPr>
          <w:rFonts w:ascii="Arial" w:hAnsi="Arial" w:cs="Arial"/>
        </w:rPr>
      </w:pPr>
    </w:p>
    <w:p w14:paraId="59FCCB1C" w14:textId="6C78746B" w:rsidR="00773693" w:rsidRPr="00773693" w:rsidRDefault="00773693" w:rsidP="00773693">
      <w:pPr>
        <w:spacing w:after="0" w:line="360" w:lineRule="auto"/>
        <w:rPr>
          <w:rFonts w:ascii="Arial" w:hAnsi="Arial" w:cs="Arial"/>
        </w:rPr>
      </w:pPr>
      <w:r w:rsidRPr="00773693">
        <w:rPr>
          <w:rFonts w:ascii="Arial" w:hAnsi="Arial" w:cs="Arial"/>
        </w:rPr>
        <w:t xml:space="preserve">Employees returning from PHEL leave are to be restored to the position they held when the leave was taken. Employers will be exempted from restoring an employee returning from PHEL when the employer has less than 25 employees and the position no longer exists  due </w:t>
      </w:r>
      <w:hyperlink r:id="rId19" w:anchor="HB9423E454B0B410885B86D1DF753BB29" w:history="1">
        <w:r w:rsidRPr="00773693">
          <w:rPr>
            <w:rStyle w:val="Hyperlink"/>
            <w:rFonts w:ascii="Arial" w:hAnsi="Arial" w:cs="Arial"/>
            <w:color w:val="006EB7"/>
          </w:rPr>
          <w:t>“economic or other changes in the operating conditions of the employer that affect employment and are caused by a public health emergency during the period of leave.</w:t>
        </w:r>
      </w:hyperlink>
      <w:r w:rsidRPr="00773693">
        <w:rPr>
          <w:rFonts w:ascii="Arial" w:hAnsi="Arial" w:cs="Arial"/>
        </w:rPr>
        <w:t>” The employer though must make reasonable effort to place the employee returning from PHEL in an equivalent position “</w:t>
      </w:r>
      <w:hyperlink r:id="rId20" w:anchor="HFB16DC2307C54434818166B3F20FDC4E" w:history="1">
        <w:r w:rsidRPr="00773693">
          <w:rPr>
            <w:rStyle w:val="Hyperlink"/>
            <w:rFonts w:ascii="Arial" w:hAnsi="Arial" w:cs="Arial"/>
            <w:color w:val="006EB7"/>
          </w:rPr>
          <w:t>including benefits, pay and other terms and conditions of employment</w:t>
        </w:r>
      </w:hyperlink>
      <w:r w:rsidRPr="00773693">
        <w:rPr>
          <w:rFonts w:ascii="Arial" w:hAnsi="Arial" w:cs="Arial"/>
        </w:rPr>
        <w:t>.</w:t>
      </w:r>
      <w:r>
        <w:rPr>
          <w:rFonts w:ascii="Arial" w:hAnsi="Arial" w:cs="Arial"/>
        </w:rPr>
        <w:t>”</w:t>
      </w:r>
    </w:p>
    <w:p w14:paraId="33249452" w14:textId="77777777" w:rsidR="00773693" w:rsidRDefault="00773693" w:rsidP="00773693">
      <w:pPr>
        <w:spacing w:after="0" w:line="360" w:lineRule="auto"/>
        <w:rPr>
          <w:rFonts w:ascii="Arial" w:eastAsia="Times New Roman" w:hAnsi="Arial" w:cs="Arial"/>
          <w:color w:val="333333"/>
        </w:rPr>
      </w:pPr>
    </w:p>
    <w:p w14:paraId="5208DE31" w14:textId="6141C4B7" w:rsidR="00773693" w:rsidRPr="00773693" w:rsidRDefault="00773693" w:rsidP="00773693">
      <w:pPr>
        <w:spacing w:after="0" w:line="360" w:lineRule="auto"/>
        <w:rPr>
          <w:rFonts w:ascii="Arial" w:eastAsia="Times New Roman" w:hAnsi="Arial" w:cs="Arial"/>
          <w:color w:val="333333"/>
        </w:rPr>
      </w:pPr>
      <w:r w:rsidRPr="00773693">
        <w:rPr>
          <w:rFonts w:ascii="Arial" w:eastAsia="Times New Roman" w:hAnsi="Arial" w:cs="Arial"/>
          <w:color w:val="333333"/>
        </w:rPr>
        <w:t>If the reasonable efforts of the employer fail at the time the employee is ending their FMLA under the PHEL, the employer must make reasonable efforts to contact the employee if an equivalent position becomes available within one (1) year beginning on the earlier of:</w:t>
      </w:r>
    </w:p>
    <w:p w14:paraId="3940E2A8" w14:textId="77777777" w:rsidR="00773693" w:rsidRPr="00773693" w:rsidRDefault="00773693" w:rsidP="00773693">
      <w:pPr>
        <w:shd w:val="clear" w:color="auto" w:fill="FFFFFF"/>
        <w:spacing w:after="0" w:line="360" w:lineRule="auto"/>
        <w:ind w:left="480" w:firstLine="50"/>
        <w:jc w:val="both"/>
        <w:rPr>
          <w:rStyle w:val="Hyperlink"/>
          <w:rFonts w:ascii="Arial" w:eastAsia="Times New Roman" w:hAnsi="Arial" w:cs="Arial"/>
          <w:color w:val="006EB7"/>
        </w:rPr>
      </w:pPr>
      <w:r w:rsidRPr="00773693">
        <w:rPr>
          <w:rFonts w:ascii="Arial" w:eastAsia="Times New Roman" w:hAnsi="Arial" w:cs="Arial"/>
          <w:color w:val="333333"/>
        </w:rPr>
        <w:t xml:space="preserve">“(A) </w:t>
      </w:r>
      <w:r w:rsidRPr="00773693">
        <w:rPr>
          <w:rFonts w:ascii="Arial" w:eastAsia="Times New Roman" w:hAnsi="Arial" w:cs="Arial"/>
          <w:color w:val="006EB7"/>
        </w:rPr>
        <w:fldChar w:fldCharType="begin"/>
      </w:r>
      <w:r w:rsidRPr="00773693">
        <w:rPr>
          <w:rFonts w:ascii="Arial" w:eastAsia="Times New Roman" w:hAnsi="Arial" w:cs="Arial"/>
          <w:color w:val="006EB7"/>
        </w:rPr>
        <w:instrText xml:space="preserve"> HYPERLINK "https://www.congress.gov/bill/116th-congress/house-bill/6201/text" </w:instrText>
      </w:r>
      <w:r w:rsidRPr="00773693">
        <w:rPr>
          <w:rFonts w:ascii="Arial" w:eastAsia="Times New Roman" w:hAnsi="Arial" w:cs="Arial"/>
          <w:color w:val="006EB7"/>
        </w:rPr>
        <w:fldChar w:fldCharType="separate"/>
      </w:r>
      <w:r w:rsidRPr="00773693">
        <w:rPr>
          <w:rStyle w:val="Hyperlink"/>
          <w:rFonts w:ascii="Arial" w:eastAsia="Times New Roman" w:hAnsi="Arial" w:cs="Arial"/>
          <w:color w:val="006EB7"/>
        </w:rPr>
        <w:t>the date on which the qualifying need related to a public health emergency concludes; or</w:t>
      </w:r>
    </w:p>
    <w:p w14:paraId="09440D3E" w14:textId="77777777" w:rsidR="00773693" w:rsidRPr="00773693" w:rsidRDefault="00773693" w:rsidP="00773693">
      <w:pPr>
        <w:shd w:val="clear" w:color="auto" w:fill="FFFFFF"/>
        <w:spacing w:after="0" w:line="360" w:lineRule="auto"/>
        <w:ind w:left="480"/>
        <w:jc w:val="both"/>
        <w:rPr>
          <w:rFonts w:ascii="Arial" w:eastAsia="Times New Roman" w:hAnsi="Arial" w:cs="Arial"/>
          <w:color w:val="006EB7"/>
        </w:rPr>
      </w:pPr>
      <w:r w:rsidRPr="00773693">
        <w:rPr>
          <w:rStyle w:val="Hyperlink"/>
          <w:rFonts w:ascii="Arial" w:eastAsia="Times New Roman" w:hAnsi="Arial" w:cs="Arial"/>
          <w:color w:val="006EB7"/>
        </w:rPr>
        <w:t>“(B) the date that is 12 weeks after the date on which the employee’s leave under section 102(a)(1)(F) commences.”</w:t>
      </w:r>
      <w:r w:rsidRPr="00773693">
        <w:rPr>
          <w:rFonts w:ascii="Arial" w:eastAsia="Times New Roman" w:hAnsi="Arial" w:cs="Arial"/>
          <w:color w:val="006EB7"/>
        </w:rPr>
        <w:fldChar w:fldCharType="end"/>
      </w:r>
    </w:p>
    <w:p w14:paraId="4266A951" w14:textId="77777777" w:rsidR="00773693" w:rsidRDefault="00773693" w:rsidP="00773693">
      <w:pPr>
        <w:spacing w:after="0" w:line="360" w:lineRule="auto"/>
        <w:rPr>
          <w:rFonts w:ascii="Arial" w:hAnsi="Arial" w:cs="Arial"/>
          <w:b/>
          <w:bCs/>
        </w:rPr>
      </w:pPr>
    </w:p>
    <w:p w14:paraId="12BCBE92" w14:textId="1D5AE096" w:rsidR="00773693" w:rsidRPr="00773693" w:rsidRDefault="00773693" w:rsidP="00773693">
      <w:pPr>
        <w:spacing w:after="0" w:line="360" w:lineRule="auto"/>
        <w:rPr>
          <w:rFonts w:ascii="Arial" w:hAnsi="Arial" w:cs="Arial"/>
          <w:color w:val="006EB7"/>
          <w:sz w:val="28"/>
          <w:szCs w:val="28"/>
        </w:rPr>
      </w:pPr>
      <w:bookmarkStart w:id="7" w:name="DivisionD"/>
      <w:r w:rsidRPr="00773693">
        <w:rPr>
          <w:rFonts w:ascii="Arial" w:hAnsi="Arial" w:cs="Arial"/>
          <w:color w:val="006EB7"/>
          <w:sz w:val="28"/>
          <w:szCs w:val="28"/>
        </w:rPr>
        <w:t xml:space="preserve">Division D – Emergency Unemployment Insurance Stabilization and Access Act of 2020 </w:t>
      </w:r>
    </w:p>
    <w:bookmarkEnd w:id="7"/>
    <w:p w14:paraId="6DE79F9C" w14:textId="69398360" w:rsidR="00773693" w:rsidRDefault="00773693" w:rsidP="00773693">
      <w:pPr>
        <w:spacing w:after="0" w:line="360" w:lineRule="auto"/>
        <w:rPr>
          <w:rFonts w:ascii="Arial" w:hAnsi="Arial" w:cs="Arial"/>
          <w:shd w:val="clear" w:color="auto" w:fill="FFFFFF"/>
        </w:rPr>
      </w:pPr>
      <w:r w:rsidRPr="00773693">
        <w:rPr>
          <w:rFonts w:ascii="Arial" w:hAnsi="Arial" w:cs="Arial"/>
        </w:rPr>
        <w:t>Under</w:t>
      </w:r>
      <w:r w:rsidRPr="00773693">
        <w:rPr>
          <w:rFonts w:ascii="Arial" w:hAnsi="Arial" w:cs="Arial"/>
          <w:b/>
          <w:bCs/>
        </w:rPr>
        <w:t xml:space="preserve"> </w:t>
      </w:r>
      <w:r w:rsidRPr="00773693">
        <w:rPr>
          <w:rFonts w:ascii="Arial" w:hAnsi="Arial" w:cs="Arial"/>
        </w:rPr>
        <w:t xml:space="preserve">the Emergency Unemployment Insurance Stabilization and Access Act of 2020, are emergency grants to support the increase in unemployment claims across the nation are be granted to the States. As a requirement for access to the emergency grants, </w:t>
      </w:r>
      <w:r w:rsidRPr="00773693">
        <w:rPr>
          <w:rFonts w:ascii="Arial" w:hAnsi="Arial" w:cs="Arial"/>
          <w:shd w:val="clear" w:color="auto" w:fill="FFFFFF"/>
        </w:rPr>
        <w:t xml:space="preserve">States are to demonstrate steps it has taken or will take to ease eligibility requirements and access to unemployment compensation for claimants, including waiving work search requirements and the waiting week, and non-charging employers directly impacted by COVID–19 due to an illness in the workplace or direction from a public health official to isolate or quarantine workers. </w:t>
      </w:r>
    </w:p>
    <w:p w14:paraId="1158BBDF" w14:textId="77777777" w:rsidR="00773693" w:rsidRPr="00773693" w:rsidRDefault="00773693" w:rsidP="00773693">
      <w:pPr>
        <w:spacing w:after="0" w:line="360" w:lineRule="auto"/>
        <w:rPr>
          <w:rFonts w:ascii="Arial" w:hAnsi="Arial" w:cs="Arial"/>
          <w:shd w:val="clear" w:color="auto" w:fill="FFFFFF"/>
        </w:rPr>
      </w:pPr>
    </w:p>
    <w:p w14:paraId="69E302D4" w14:textId="5E71DA9B" w:rsidR="00773693" w:rsidRDefault="00773693" w:rsidP="00773693">
      <w:pPr>
        <w:spacing w:after="0" w:line="360" w:lineRule="auto"/>
        <w:rPr>
          <w:rFonts w:ascii="Arial" w:hAnsi="Arial" w:cs="Arial"/>
        </w:rPr>
      </w:pPr>
      <w:r w:rsidRPr="00773693">
        <w:rPr>
          <w:rFonts w:ascii="Arial" w:hAnsi="Arial" w:cs="Arial"/>
        </w:rPr>
        <w:t xml:space="preserve">A provision within this Act, does require that an employer provide employees with a notice that unemployment compensation may be available. This needs to be done at time of separation from employment. A model notice will be issued by the Secretary of Labor. </w:t>
      </w:r>
    </w:p>
    <w:p w14:paraId="79F43BBC" w14:textId="77777777" w:rsidR="00773693" w:rsidRPr="00773693" w:rsidRDefault="00773693" w:rsidP="00773693">
      <w:pPr>
        <w:spacing w:after="0" w:line="360" w:lineRule="auto"/>
        <w:rPr>
          <w:rFonts w:ascii="Arial" w:hAnsi="Arial" w:cs="Arial"/>
        </w:rPr>
      </w:pPr>
    </w:p>
    <w:p w14:paraId="6F83ADC0" w14:textId="77777777" w:rsidR="004C2EDA" w:rsidRDefault="004C2EDA">
      <w:pPr>
        <w:rPr>
          <w:rFonts w:ascii="Arial" w:hAnsi="Arial" w:cs="Arial"/>
          <w:color w:val="006EB7"/>
          <w:sz w:val="28"/>
          <w:szCs w:val="28"/>
        </w:rPr>
      </w:pPr>
      <w:bookmarkStart w:id="8" w:name="DivisionE"/>
      <w:r>
        <w:rPr>
          <w:rFonts w:ascii="Arial" w:hAnsi="Arial" w:cs="Arial"/>
          <w:color w:val="006EB7"/>
          <w:sz w:val="28"/>
          <w:szCs w:val="28"/>
        </w:rPr>
        <w:br w:type="page"/>
      </w:r>
    </w:p>
    <w:p w14:paraId="44F0733B" w14:textId="63A296E5" w:rsidR="00773693" w:rsidRPr="00773693" w:rsidRDefault="00773693" w:rsidP="00773693">
      <w:pPr>
        <w:spacing w:after="0" w:line="360" w:lineRule="auto"/>
        <w:rPr>
          <w:rFonts w:ascii="Arial" w:hAnsi="Arial" w:cs="Arial"/>
          <w:color w:val="006EB7"/>
          <w:sz w:val="28"/>
          <w:szCs w:val="28"/>
        </w:rPr>
      </w:pPr>
      <w:r w:rsidRPr="00773693">
        <w:rPr>
          <w:rFonts w:ascii="Arial" w:hAnsi="Arial" w:cs="Arial"/>
          <w:color w:val="006EB7"/>
          <w:sz w:val="28"/>
          <w:szCs w:val="28"/>
        </w:rPr>
        <w:lastRenderedPageBreak/>
        <w:t>Division E - Emergency Paid Sick Leave Act</w:t>
      </w:r>
    </w:p>
    <w:bookmarkEnd w:id="8"/>
    <w:p w14:paraId="57816DB5" w14:textId="11FD0AC0" w:rsidR="00773693" w:rsidRDefault="00773693" w:rsidP="00773693">
      <w:pPr>
        <w:shd w:val="clear" w:color="auto" w:fill="FFFFFF"/>
        <w:spacing w:after="0" w:line="360" w:lineRule="auto"/>
        <w:rPr>
          <w:rFonts w:ascii="Arial" w:eastAsia="Times New Roman" w:hAnsi="Arial" w:cs="Arial"/>
        </w:rPr>
      </w:pPr>
      <w:r w:rsidRPr="00773693">
        <w:rPr>
          <w:rFonts w:ascii="Arial" w:eastAsia="Times New Roman" w:hAnsi="Arial" w:cs="Arial"/>
        </w:rPr>
        <w:t xml:space="preserve">We are in unprecedented times. Companies are asking employees to stay at home if they have been exposed or potentially exposed to COVID-19. Day cares and schools are being asked to temporarily shut their doors and with no opportunity to be prepared, employees need to be at home to care for their children. Many employees are losing their ability to earn wages as employers do not have policies or the financial resources to support wages being paid during this pandemic. </w:t>
      </w:r>
    </w:p>
    <w:p w14:paraId="3A85A39A" w14:textId="77777777" w:rsidR="00773693" w:rsidRPr="00773693" w:rsidRDefault="00773693" w:rsidP="00773693">
      <w:pPr>
        <w:shd w:val="clear" w:color="auto" w:fill="FFFFFF"/>
        <w:spacing w:after="0" w:line="360" w:lineRule="auto"/>
        <w:rPr>
          <w:rFonts w:ascii="Arial" w:eastAsia="Times New Roman" w:hAnsi="Arial" w:cs="Arial"/>
        </w:rPr>
      </w:pPr>
    </w:p>
    <w:p w14:paraId="1B5A9957" w14:textId="48731716" w:rsidR="00773693" w:rsidRPr="00773693" w:rsidRDefault="009B4CBE" w:rsidP="00773693">
      <w:pPr>
        <w:shd w:val="clear" w:color="auto" w:fill="FFFFFF"/>
        <w:spacing w:after="0" w:line="360" w:lineRule="auto"/>
        <w:rPr>
          <w:rFonts w:ascii="Arial" w:eastAsia="Times New Roman" w:hAnsi="Arial" w:cs="Arial"/>
          <w:color w:val="333333"/>
        </w:rPr>
      </w:pPr>
      <w:hyperlink r:id="rId21" w:anchor="H7ABEAB34D5A24C1C8D1294A1908AF3FC" w:history="1">
        <w:r w:rsidR="00773693" w:rsidRPr="00773693">
          <w:rPr>
            <w:rStyle w:val="Hyperlink"/>
            <w:rFonts w:ascii="Arial" w:eastAsia="Times New Roman" w:hAnsi="Arial" w:cs="Arial"/>
            <w:color w:val="006EB7"/>
          </w:rPr>
          <w:t>The Emergency Paid Sick Leave Act</w:t>
        </w:r>
      </w:hyperlink>
      <w:r w:rsidR="00773693" w:rsidRPr="00773693">
        <w:rPr>
          <w:rFonts w:ascii="Arial" w:eastAsia="Times New Roman" w:hAnsi="Arial" w:cs="Arial"/>
        </w:rPr>
        <w:t xml:space="preserve"> is created to provide paid sick leave to </w:t>
      </w:r>
      <w:r w:rsidR="00773693" w:rsidRPr="00773693">
        <w:rPr>
          <w:rFonts w:ascii="Arial" w:eastAsia="Times New Roman" w:hAnsi="Arial" w:cs="Arial"/>
          <w:color w:val="333333"/>
        </w:rPr>
        <w:t>both full and part-time employees who</w:t>
      </w:r>
      <w:r w:rsidR="00C77943">
        <w:rPr>
          <w:rFonts w:ascii="Arial" w:eastAsia="Times New Roman" w:hAnsi="Arial" w:cs="Arial"/>
          <w:color w:val="333333"/>
        </w:rPr>
        <w:t>,</w:t>
      </w:r>
      <w:r w:rsidR="00773693" w:rsidRPr="00773693">
        <w:rPr>
          <w:rFonts w:ascii="Arial" w:eastAsia="Times New Roman" w:hAnsi="Arial" w:cs="Arial"/>
          <w:color w:val="333333"/>
        </w:rPr>
        <w:t xml:space="preserve"> to the extent that the employee is unable to work (or telework) due to a need for leave </w:t>
      </w:r>
      <w:r w:rsidR="00C77943">
        <w:rPr>
          <w:rFonts w:ascii="Arial" w:eastAsia="Times New Roman" w:hAnsi="Arial" w:cs="Arial"/>
          <w:color w:val="333333"/>
        </w:rPr>
        <w:t>for only one of the following reasons</w:t>
      </w:r>
      <w:r w:rsidR="00773693" w:rsidRPr="00773693">
        <w:rPr>
          <w:rFonts w:ascii="Arial" w:eastAsia="Times New Roman" w:hAnsi="Arial" w:cs="Arial"/>
          <w:color w:val="333333"/>
        </w:rPr>
        <w:t>:</w:t>
      </w:r>
    </w:p>
    <w:p w14:paraId="7DB9573F" w14:textId="765A640C" w:rsidR="00773693" w:rsidRPr="00176E03" w:rsidRDefault="00773693" w:rsidP="00176E03">
      <w:pPr>
        <w:pStyle w:val="ListParagraph"/>
        <w:numPr>
          <w:ilvl w:val="0"/>
          <w:numId w:val="12"/>
        </w:numPr>
        <w:shd w:val="clear" w:color="auto" w:fill="FFFFFF"/>
        <w:spacing w:line="360" w:lineRule="auto"/>
        <w:rPr>
          <w:rFonts w:ascii="Arial" w:eastAsia="Times New Roman" w:hAnsi="Arial" w:cs="Arial"/>
          <w:color w:val="333333"/>
        </w:rPr>
      </w:pPr>
      <w:r w:rsidRPr="00176E03">
        <w:rPr>
          <w:rFonts w:ascii="Arial" w:eastAsia="Times New Roman" w:hAnsi="Arial" w:cs="Arial"/>
          <w:color w:val="333333"/>
        </w:rPr>
        <w:t>“The employee is subject to a Federal, State, or local quarantine or isolation order related to COVID–19.</w:t>
      </w:r>
    </w:p>
    <w:p w14:paraId="4A551861" w14:textId="76927DAF" w:rsidR="00773693" w:rsidRPr="00176E03" w:rsidRDefault="00773693" w:rsidP="00176E03">
      <w:pPr>
        <w:pStyle w:val="ListParagraph"/>
        <w:numPr>
          <w:ilvl w:val="0"/>
          <w:numId w:val="12"/>
        </w:numPr>
        <w:shd w:val="clear" w:color="auto" w:fill="FFFFFF"/>
        <w:spacing w:line="360" w:lineRule="auto"/>
        <w:rPr>
          <w:rFonts w:ascii="Arial" w:eastAsia="Times New Roman" w:hAnsi="Arial" w:cs="Arial"/>
          <w:color w:val="333333"/>
        </w:rPr>
      </w:pPr>
      <w:r w:rsidRPr="00176E03">
        <w:rPr>
          <w:rFonts w:ascii="Arial" w:eastAsia="Times New Roman" w:hAnsi="Arial" w:cs="Arial"/>
          <w:color w:val="333333"/>
        </w:rPr>
        <w:t>The employee has been advised by a health care provider to self-quarantine due to concerns related to COVID–19.</w:t>
      </w:r>
    </w:p>
    <w:p w14:paraId="3D950AE5" w14:textId="070F558C" w:rsidR="00773693" w:rsidRPr="00176E03" w:rsidRDefault="00773693" w:rsidP="00176E03">
      <w:pPr>
        <w:pStyle w:val="ListParagraph"/>
        <w:numPr>
          <w:ilvl w:val="0"/>
          <w:numId w:val="12"/>
        </w:numPr>
        <w:shd w:val="clear" w:color="auto" w:fill="FFFFFF"/>
        <w:spacing w:line="360" w:lineRule="auto"/>
        <w:rPr>
          <w:rFonts w:ascii="Arial" w:eastAsia="Times New Roman" w:hAnsi="Arial" w:cs="Arial"/>
          <w:color w:val="333333"/>
        </w:rPr>
      </w:pPr>
      <w:r w:rsidRPr="00176E03">
        <w:rPr>
          <w:rFonts w:ascii="Arial" w:eastAsia="Times New Roman" w:hAnsi="Arial" w:cs="Arial"/>
          <w:color w:val="333333"/>
        </w:rPr>
        <w:t>The employee is experiencing symptoms of COVID–19 and seeking a medical diagnosis.</w:t>
      </w:r>
    </w:p>
    <w:p w14:paraId="19CFBBE0" w14:textId="5B6AEF52" w:rsidR="00773693" w:rsidRPr="00176E03" w:rsidRDefault="00773693" w:rsidP="00176E03">
      <w:pPr>
        <w:pStyle w:val="ListParagraph"/>
        <w:numPr>
          <w:ilvl w:val="0"/>
          <w:numId w:val="12"/>
        </w:numPr>
        <w:shd w:val="clear" w:color="auto" w:fill="FFFFFF"/>
        <w:spacing w:line="360" w:lineRule="auto"/>
        <w:rPr>
          <w:rFonts w:ascii="Arial" w:eastAsia="Times New Roman" w:hAnsi="Arial" w:cs="Arial"/>
          <w:color w:val="333333"/>
        </w:rPr>
      </w:pPr>
      <w:r w:rsidRPr="00176E03">
        <w:rPr>
          <w:rFonts w:ascii="Arial" w:eastAsia="Times New Roman" w:hAnsi="Arial" w:cs="Arial"/>
          <w:color w:val="333333"/>
        </w:rPr>
        <w:t>The employee is caring for an individual who is subject to an order as described in subparagraph (1) or has been advised as described in paragraph (2).</w:t>
      </w:r>
    </w:p>
    <w:p w14:paraId="51673B31" w14:textId="72492BC7" w:rsidR="00773693" w:rsidRPr="00176E03" w:rsidRDefault="00773693" w:rsidP="00176E03">
      <w:pPr>
        <w:pStyle w:val="ListParagraph"/>
        <w:numPr>
          <w:ilvl w:val="0"/>
          <w:numId w:val="12"/>
        </w:numPr>
        <w:shd w:val="clear" w:color="auto" w:fill="FFFFFF"/>
        <w:spacing w:line="360" w:lineRule="auto"/>
        <w:rPr>
          <w:rFonts w:ascii="Arial" w:eastAsia="Times New Roman" w:hAnsi="Arial" w:cs="Arial"/>
          <w:color w:val="333333"/>
        </w:rPr>
      </w:pPr>
      <w:r w:rsidRPr="00176E03">
        <w:rPr>
          <w:rFonts w:ascii="Arial" w:eastAsia="Times New Roman" w:hAnsi="Arial" w:cs="Arial"/>
          <w:color w:val="333333"/>
        </w:rPr>
        <w:t xml:space="preserve">The employee is caring for a son or daughter of such employee if the school or place of care of the son or daughter has been closed, or the </w:t>
      </w:r>
      <w:r w:rsidR="00176E03" w:rsidRPr="00176E03">
        <w:rPr>
          <w:rFonts w:ascii="Arial" w:eastAsia="Times New Roman" w:hAnsi="Arial" w:cs="Arial"/>
          <w:color w:val="333333"/>
        </w:rPr>
        <w:t>childcare</w:t>
      </w:r>
      <w:r w:rsidRPr="00176E03">
        <w:rPr>
          <w:rFonts w:ascii="Arial" w:eastAsia="Times New Roman" w:hAnsi="Arial" w:cs="Arial"/>
          <w:color w:val="333333"/>
        </w:rPr>
        <w:t xml:space="preserve"> provider of such son or daughter is unavailable, due to COVID–19 precautions.</w:t>
      </w:r>
    </w:p>
    <w:p w14:paraId="0056B733" w14:textId="426A5272" w:rsidR="00773693" w:rsidRDefault="00773693" w:rsidP="00176E03">
      <w:pPr>
        <w:pStyle w:val="ListParagraph"/>
        <w:numPr>
          <w:ilvl w:val="0"/>
          <w:numId w:val="12"/>
        </w:numPr>
        <w:shd w:val="clear" w:color="auto" w:fill="FFFFFF"/>
        <w:spacing w:line="360" w:lineRule="auto"/>
        <w:rPr>
          <w:rFonts w:ascii="Arial" w:eastAsia="Times New Roman" w:hAnsi="Arial" w:cs="Arial"/>
          <w:color w:val="333333"/>
        </w:rPr>
      </w:pPr>
      <w:r w:rsidRPr="00176E03">
        <w:rPr>
          <w:rFonts w:ascii="Arial" w:eastAsia="Times New Roman" w:hAnsi="Arial" w:cs="Arial"/>
          <w:color w:val="333333"/>
        </w:rPr>
        <w:t>The employee is experiencing any other substantially similar condition specified by the Secretary of Health and Human Services in consultation with the Secretary of the Treasury and the Secretary of Labor.</w:t>
      </w:r>
    </w:p>
    <w:p w14:paraId="089ED094" w14:textId="77777777" w:rsidR="00A14E06" w:rsidRDefault="00A14E06" w:rsidP="006D5EC3">
      <w:pPr>
        <w:shd w:val="clear" w:color="auto" w:fill="FFFFFF"/>
        <w:spacing w:after="0" w:line="360" w:lineRule="auto"/>
        <w:ind w:left="480"/>
        <w:rPr>
          <w:rFonts w:ascii="Arial" w:eastAsia="Times New Roman" w:hAnsi="Arial" w:cs="Arial"/>
          <w:color w:val="333333"/>
          <w:shd w:val="clear" w:color="auto" w:fill="FFFFFF"/>
        </w:rPr>
      </w:pPr>
    </w:p>
    <w:p w14:paraId="032D5DE8" w14:textId="36557CBB" w:rsidR="00C77943" w:rsidRDefault="00C77943" w:rsidP="006D5EC3">
      <w:pPr>
        <w:shd w:val="clear" w:color="auto" w:fill="FFFFFF"/>
        <w:spacing w:after="0" w:line="360" w:lineRule="auto"/>
        <w:ind w:left="480"/>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This provision also applies to all employers with fewer than 500 employees. An employee is considered eligible on their date of hire, and it is irrelevant how many hours they work. </w:t>
      </w:r>
    </w:p>
    <w:p w14:paraId="19BEBE53" w14:textId="7B1EC478" w:rsidR="00773693" w:rsidRDefault="00C77943" w:rsidP="006D5EC3">
      <w:pPr>
        <w:shd w:val="clear" w:color="auto" w:fill="FFFFFF"/>
        <w:spacing w:after="0" w:line="360" w:lineRule="auto"/>
        <w:ind w:left="480"/>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Like the PHEL, there is an </w:t>
      </w:r>
      <w:r w:rsidR="006D5EC3">
        <w:rPr>
          <w:rFonts w:ascii="Arial" w:eastAsia="Times New Roman" w:hAnsi="Arial" w:cs="Arial"/>
          <w:color w:val="333333"/>
          <w:shd w:val="clear" w:color="auto" w:fill="FFFFFF"/>
        </w:rPr>
        <w:t xml:space="preserve">exemption </w:t>
      </w:r>
      <w:r>
        <w:rPr>
          <w:rFonts w:ascii="Arial" w:eastAsia="Times New Roman" w:hAnsi="Arial" w:cs="Arial"/>
          <w:color w:val="333333"/>
          <w:shd w:val="clear" w:color="auto" w:fill="FFFFFF"/>
        </w:rPr>
        <w:t xml:space="preserve">from this law for </w:t>
      </w:r>
      <w:r w:rsidR="00773693" w:rsidRPr="00773693">
        <w:rPr>
          <w:rFonts w:ascii="Arial" w:eastAsia="Times New Roman" w:hAnsi="Arial" w:cs="Arial"/>
          <w:color w:val="333333"/>
          <w:shd w:val="clear" w:color="auto" w:fill="FFFFFF"/>
        </w:rPr>
        <w:t xml:space="preserve">an employer of an employee </w:t>
      </w:r>
      <w:r>
        <w:rPr>
          <w:rFonts w:ascii="Arial" w:eastAsia="Times New Roman" w:hAnsi="Arial" w:cs="Arial"/>
          <w:color w:val="333333"/>
          <w:shd w:val="clear" w:color="auto" w:fill="FFFFFF"/>
        </w:rPr>
        <w:t>that</w:t>
      </w:r>
      <w:r w:rsidRPr="00773693">
        <w:rPr>
          <w:rFonts w:ascii="Arial" w:eastAsia="Times New Roman" w:hAnsi="Arial" w:cs="Arial"/>
          <w:color w:val="333333"/>
          <w:shd w:val="clear" w:color="auto" w:fill="FFFFFF"/>
        </w:rPr>
        <w:t xml:space="preserve"> </w:t>
      </w:r>
      <w:r w:rsidR="00773693" w:rsidRPr="00773693">
        <w:rPr>
          <w:rFonts w:ascii="Arial" w:eastAsia="Times New Roman" w:hAnsi="Arial" w:cs="Arial"/>
          <w:color w:val="333333"/>
          <w:shd w:val="clear" w:color="auto" w:fill="FFFFFF"/>
        </w:rPr>
        <w:t xml:space="preserve">is a health care </w:t>
      </w:r>
      <w:r w:rsidR="008B62CB" w:rsidRPr="00773693">
        <w:rPr>
          <w:rFonts w:ascii="Arial" w:eastAsia="Times New Roman" w:hAnsi="Arial" w:cs="Arial"/>
          <w:color w:val="333333"/>
          <w:shd w:val="clear" w:color="auto" w:fill="FFFFFF"/>
        </w:rPr>
        <w:t>provider,</w:t>
      </w:r>
      <w:r w:rsidR="00773693" w:rsidRPr="00773693">
        <w:rPr>
          <w:rFonts w:ascii="Arial" w:eastAsia="Times New Roman" w:hAnsi="Arial" w:cs="Arial"/>
          <w:color w:val="333333"/>
          <w:shd w:val="clear" w:color="auto" w:fill="FFFFFF"/>
        </w:rPr>
        <w:t xml:space="preserve"> or an emergency responder may exclude such an employee from application of this subsection.” </w:t>
      </w:r>
    </w:p>
    <w:p w14:paraId="2790A38B" w14:textId="77777777" w:rsidR="00176E03" w:rsidRPr="00773693" w:rsidRDefault="00176E03" w:rsidP="00773693">
      <w:pPr>
        <w:shd w:val="clear" w:color="auto" w:fill="FFFFFF"/>
        <w:spacing w:after="0" w:line="360" w:lineRule="auto"/>
        <w:ind w:left="480"/>
        <w:rPr>
          <w:rFonts w:ascii="Arial" w:eastAsia="Times New Roman" w:hAnsi="Arial" w:cs="Arial"/>
          <w:color w:val="333333"/>
          <w:shd w:val="clear" w:color="auto" w:fill="FFFFFF"/>
        </w:rPr>
      </w:pPr>
    </w:p>
    <w:p w14:paraId="459842BB" w14:textId="72DEC291" w:rsidR="00773693" w:rsidRDefault="00773693" w:rsidP="00773693">
      <w:pPr>
        <w:shd w:val="clear" w:color="auto" w:fill="FFFFFF"/>
        <w:spacing w:after="0" w:line="360" w:lineRule="auto"/>
        <w:rPr>
          <w:rFonts w:ascii="Arial" w:eastAsia="Times New Roman" w:hAnsi="Arial" w:cs="Arial"/>
          <w:color w:val="333333"/>
        </w:rPr>
      </w:pPr>
      <w:r w:rsidRPr="00773693">
        <w:rPr>
          <w:rFonts w:ascii="Arial" w:eastAsia="Times New Roman" w:hAnsi="Arial" w:cs="Arial"/>
          <w:color w:val="333333"/>
        </w:rPr>
        <w:t xml:space="preserve">Full time employees shall receive at their regular rate of pay up to 80 hours for full-time employees. For part-time employees they shall receive at their regular rate of pay for up to an average number of hours </w:t>
      </w:r>
      <w:r w:rsidRPr="00773693">
        <w:rPr>
          <w:rFonts w:ascii="Arial" w:eastAsia="Times New Roman" w:hAnsi="Arial" w:cs="Arial"/>
          <w:color w:val="333333"/>
        </w:rPr>
        <w:lastRenderedPageBreak/>
        <w:t xml:space="preserve">that they work over a 2-week </w:t>
      </w:r>
      <w:proofErr w:type="gramStart"/>
      <w:r w:rsidRPr="00773693">
        <w:rPr>
          <w:rFonts w:ascii="Arial" w:eastAsia="Times New Roman" w:hAnsi="Arial" w:cs="Arial"/>
          <w:color w:val="333333"/>
        </w:rPr>
        <w:t>period of time</w:t>
      </w:r>
      <w:proofErr w:type="gramEnd"/>
      <w:r w:rsidRPr="00773693">
        <w:rPr>
          <w:rFonts w:ascii="Arial" w:eastAsia="Times New Roman" w:hAnsi="Arial" w:cs="Arial"/>
          <w:color w:val="333333"/>
        </w:rPr>
        <w:t xml:space="preserve">. Employees who are receiving paid sick time under the Emergency Paid Sick Leave are not required to find a replacement to cover their shift. </w:t>
      </w:r>
    </w:p>
    <w:p w14:paraId="7D44DA33" w14:textId="455B4396" w:rsidR="00773693" w:rsidRDefault="00773693" w:rsidP="00773693">
      <w:pPr>
        <w:shd w:val="clear" w:color="auto" w:fill="FFFFFF"/>
        <w:spacing w:after="0" w:line="360" w:lineRule="auto"/>
        <w:rPr>
          <w:rFonts w:ascii="Arial" w:eastAsia="Times New Roman" w:hAnsi="Arial" w:cs="Arial"/>
          <w:color w:val="333333"/>
        </w:rPr>
      </w:pPr>
      <w:r w:rsidRPr="00773693">
        <w:rPr>
          <w:rFonts w:ascii="Arial" w:eastAsia="Times New Roman" w:hAnsi="Arial" w:cs="Arial"/>
          <w:color w:val="333333"/>
        </w:rPr>
        <w:t xml:space="preserve">Employees are not required to use any of their accrued time paid time off, sick leave or other paid leave before receiving Emergency Paid Sick Leave. </w:t>
      </w:r>
    </w:p>
    <w:p w14:paraId="4B4947F0" w14:textId="77777777" w:rsidR="00176E03" w:rsidRPr="00773693" w:rsidRDefault="00176E03" w:rsidP="00773693">
      <w:pPr>
        <w:shd w:val="clear" w:color="auto" w:fill="FFFFFF"/>
        <w:spacing w:after="0" w:line="360" w:lineRule="auto"/>
        <w:rPr>
          <w:rFonts w:ascii="Arial" w:eastAsia="Times New Roman" w:hAnsi="Arial" w:cs="Arial"/>
          <w:color w:val="333333"/>
        </w:rPr>
      </w:pPr>
    </w:p>
    <w:p w14:paraId="5573D9E0" w14:textId="51F48B86" w:rsidR="00773693" w:rsidRDefault="00773693" w:rsidP="00773693">
      <w:pPr>
        <w:shd w:val="clear" w:color="auto" w:fill="FFFFFF"/>
        <w:spacing w:after="0" w:line="360" w:lineRule="auto"/>
        <w:rPr>
          <w:rFonts w:ascii="Arial" w:eastAsia="Times New Roman" w:hAnsi="Arial" w:cs="Arial"/>
          <w:color w:val="333333"/>
        </w:rPr>
      </w:pPr>
      <w:r w:rsidRPr="00773693">
        <w:rPr>
          <w:rFonts w:ascii="Arial" w:eastAsia="Times New Roman" w:hAnsi="Arial" w:cs="Arial"/>
          <w:color w:val="333333"/>
        </w:rPr>
        <w:t>Payment of the Emergency Paid Sick Leave ends with the employees next scheduled return to work shift immediately following the end of the need for the paid sick leave.  Emergency Paid Sick Leave is not mandated to roll-over year to year</w:t>
      </w:r>
      <w:r w:rsidR="00C77943">
        <w:rPr>
          <w:rFonts w:ascii="Arial" w:eastAsia="Times New Roman" w:hAnsi="Arial" w:cs="Arial"/>
          <w:color w:val="333333"/>
        </w:rPr>
        <w:t>, and the provision sunsets on December 31, 2020</w:t>
      </w:r>
      <w:r w:rsidRPr="00773693">
        <w:rPr>
          <w:rFonts w:ascii="Arial" w:eastAsia="Times New Roman" w:hAnsi="Arial" w:cs="Arial"/>
          <w:color w:val="333333"/>
        </w:rPr>
        <w:t xml:space="preserve">. </w:t>
      </w:r>
    </w:p>
    <w:p w14:paraId="69DA892E" w14:textId="77777777" w:rsidR="00176E03" w:rsidRPr="00773693" w:rsidRDefault="00176E03" w:rsidP="00773693">
      <w:pPr>
        <w:shd w:val="clear" w:color="auto" w:fill="FFFFFF"/>
        <w:spacing w:after="0" w:line="360" w:lineRule="auto"/>
        <w:rPr>
          <w:rFonts w:ascii="Arial" w:eastAsia="Times New Roman" w:hAnsi="Arial" w:cs="Arial"/>
          <w:color w:val="333333"/>
        </w:rPr>
      </w:pPr>
    </w:p>
    <w:p w14:paraId="587A503F" w14:textId="76EF0FF8" w:rsidR="00773693" w:rsidRDefault="00773693" w:rsidP="00773693">
      <w:pPr>
        <w:shd w:val="clear" w:color="auto" w:fill="FFFFFF"/>
        <w:spacing w:after="0" w:line="360" w:lineRule="auto"/>
        <w:rPr>
          <w:rFonts w:ascii="Arial" w:eastAsia="Times New Roman" w:hAnsi="Arial" w:cs="Arial"/>
          <w:color w:val="333333"/>
        </w:rPr>
      </w:pPr>
      <w:r w:rsidRPr="00773693">
        <w:rPr>
          <w:rFonts w:ascii="Arial" w:eastAsia="Times New Roman" w:hAnsi="Arial" w:cs="Arial"/>
          <w:color w:val="333333"/>
        </w:rPr>
        <w:t xml:space="preserve">Employers will be required to post an Emergency Paid Sick leave poster that will be provided by the Secretary of Labor where they post all other required employment related posters. retaliatory action (discipline, discharge, discriminate) may also not be taken against any employee who “takes leave in accordance with the Emergency Paid Sick Leave Act.” Additionally, </w:t>
      </w:r>
      <w:hyperlink r:id="rId22" w:history="1">
        <w:r w:rsidRPr="00176E03">
          <w:rPr>
            <w:rStyle w:val="Hyperlink"/>
            <w:rFonts w:ascii="Arial" w:eastAsia="Times New Roman" w:hAnsi="Arial" w:cs="Arial"/>
            <w:color w:val="006EB7"/>
          </w:rPr>
          <w:t>penalties</w:t>
        </w:r>
      </w:hyperlink>
      <w:r w:rsidRPr="00773693">
        <w:rPr>
          <w:rFonts w:ascii="Arial" w:eastAsia="Times New Roman" w:hAnsi="Arial" w:cs="Arial"/>
          <w:color w:val="333333"/>
        </w:rPr>
        <w:t xml:space="preserve"> will be assessed against an employer for failure to not pay minimum wage by not providing Emergency Paid Sick Leave or for unlawful retaliatory behavior in accordance with the Fair Labor Standards Act. </w:t>
      </w:r>
    </w:p>
    <w:p w14:paraId="4C4496A1" w14:textId="7E5369F0" w:rsidR="00176E03" w:rsidRDefault="00176E03" w:rsidP="00773693">
      <w:pPr>
        <w:shd w:val="clear" w:color="auto" w:fill="FFFFFF"/>
        <w:spacing w:after="0" w:line="360" w:lineRule="auto"/>
        <w:rPr>
          <w:rFonts w:ascii="Arial" w:eastAsia="Times New Roman" w:hAnsi="Arial" w:cs="Arial"/>
          <w:color w:val="333333"/>
        </w:rPr>
      </w:pPr>
    </w:p>
    <w:p w14:paraId="676573F9" w14:textId="77777777" w:rsidR="00773693" w:rsidRPr="00176E03" w:rsidRDefault="00773693" w:rsidP="00773693">
      <w:pPr>
        <w:spacing w:after="0" w:line="360" w:lineRule="auto"/>
        <w:rPr>
          <w:rFonts w:ascii="Arial" w:hAnsi="Arial" w:cs="Arial"/>
          <w:color w:val="006EB7"/>
          <w:sz w:val="28"/>
          <w:szCs w:val="28"/>
        </w:rPr>
      </w:pPr>
      <w:bookmarkStart w:id="9" w:name="Applications"/>
      <w:r w:rsidRPr="00176E03">
        <w:rPr>
          <w:rFonts w:ascii="Arial" w:hAnsi="Arial" w:cs="Arial"/>
          <w:color w:val="006EB7"/>
          <w:sz w:val="28"/>
          <w:szCs w:val="28"/>
        </w:rPr>
        <w:t>Applications of Leave of Absences and Sick Leave Benefits</w:t>
      </w:r>
    </w:p>
    <w:bookmarkEnd w:id="9"/>
    <w:p w14:paraId="3A1F17A9" w14:textId="666431AB" w:rsidR="00773693" w:rsidRDefault="00773693" w:rsidP="00773693">
      <w:pPr>
        <w:spacing w:after="0" w:line="360" w:lineRule="auto"/>
        <w:rPr>
          <w:rFonts w:ascii="Arial" w:hAnsi="Arial" w:cs="Arial"/>
        </w:rPr>
      </w:pPr>
      <w:r w:rsidRPr="00773693">
        <w:rPr>
          <w:rFonts w:ascii="Arial" w:hAnsi="Arial" w:cs="Arial"/>
        </w:rPr>
        <w:t>The following chart has been created to assist employers in understanding the applications and coordination of the various leave of absence and applicable sick leave benefits</w:t>
      </w:r>
      <w:r w:rsidR="004C2EDA">
        <w:rPr>
          <w:rFonts w:ascii="Arial" w:hAnsi="Arial" w:cs="Arial"/>
        </w:rPr>
        <w:t xml:space="preserve">. Employers should also review any applicable state or local requirements. </w:t>
      </w:r>
    </w:p>
    <w:p w14:paraId="2CD2538D" w14:textId="1BDC0751" w:rsidR="008B62CB" w:rsidRDefault="008B62CB" w:rsidP="00773693">
      <w:pPr>
        <w:spacing w:after="0" w:line="360" w:lineRule="auto"/>
        <w:rPr>
          <w:rFonts w:ascii="Arial" w:hAnsi="Arial" w:cs="Arial"/>
        </w:rPr>
      </w:pPr>
    </w:p>
    <w:p w14:paraId="63115FA7" w14:textId="7C743707" w:rsidR="008B62CB" w:rsidRDefault="008B62CB" w:rsidP="00773693">
      <w:pPr>
        <w:spacing w:after="0" w:line="360" w:lineRule="auto"/>
        <w:rPr>
          <w:rFonts w:ascii="Arial" w:hAnsi="Arial" w:cs="Arial"/>
        </w:rPr>
      </w:pPr>
    </w:p>
    <w:p w14:paraId="116FF039" w14:textId="6C83A48D" w:rsidR="008B62CB" w:rsidRDefault="008B62CB" w:rsidP="00773693">
      <w:pPr>
        <w:spacing w:after="0" w:line="360" w:lineRule="auto"/>
        <w:rPr>
          <w:rFonts w:ascii="Arial" w:hAnsi="Arial" w:cs="Arial"/>
        </w:rPr>
      </w:pPr>
    </w:p>
    <w:p w14:paraId="114CA10C" w14:textId="2C722178" w:rsidR="008B62CB" w:rsidRDefault="008B62CB" w:rsidP="00773693">
      <w:pPr>
        <w:spacing w:after="0" w:line="360" w:lineRule="auto"/>
        <w:rPr>
          <w:rFonts w:ascii="Arial" w:hAnsi="Arial" w:cs="Arial"/>
        </w:rPr>
      </w:pPr>
    </w:p>
    <w:p w14:paraId="317AC386" w14:textId="5724B76B" w:rsidR="008B62CB" w:rsidRDefault="008B62CB" w:rsidP="00773693">
      <w:pPr>
        <w:spacing w:after="0" w:line="360" w:lineRule="auto"/>
        <w:rPr>
          <w:rFonts w:ascii="Arial" w:hAnsi="Arial" w:cs="Arial"/>
        </w:rPr>
      </w:pPr>
    </w:p>
    <w:p w14:paraId="369D59E4" w14:textId="754445D0" w:rsidR="008B62CB" w:rsidRDefault="008B62CB" w:rsidP="00773693">
      <w:pPr>
        <w:spacing w:after="0" w:line="360" w:lineRule="auto"/>
        <w:rPr>
          <w:rFonts w:ascii="Arial" w:hAnsi="Arial" w:cs="Arial"/>
        </w:rPr>
      </w:pPr>
    </w:p>
    <w:p w14:paraId="57372277" w14:textId="71A49468" w:rsidR="008B62CB" w:rsidRDefault="008B62CB" w:rsidP="00773693">
      <w:pPr>
        <w:spacing w:after="0" w:line="360" w:lineRule="auto"/>
        <w:rPr>
          <w:rFonts w:ascii="Arial" w:hAnsi="Arial" w:cs="Arial"/>
        </w:rPr>
      </w:pPr>
    </w:p>
    <w:p w14:paraId="51DE3BF0" w14:textId="52890FFE" w:rsidR="008B62CB" w:rsidRDefault="008B62CB" w:rsidP="00773693">
      <w:pPr>
        <w:spacing w:after="0" w:line="360" w:lineRule="auto"/>
        <w:rPr>
          <w:rFonts w:ascii="Arial" w:hAnsi="Arial" w:cs="Arial"/>
        </w:rPr>
      </w:pPr>
    </w:p>
    <w:p w14:paraId="6F376EDE" w14:textId="021B9022" w:rsidR="008B62CB" w:rsidRDefault="008B62CB" w:rsidP="00773693">
      <w:pPr>
        <w:spacing w:after="0" w:line="360" w:lineRule="auto"/>
        <w:rPr>
          <w:rFonts w:ascii="Arial" w:hAnsi="Arial" w:cs="Arial"/>
        </w:rPr>
      </w:pPr>
    </w:p>
    <w:p w14:paraId="76751AED" w14:textId="77777777" w:rsidR="00437321" w:rsidRDefault="00437321" w:rsidP="00773693">
      <w:pPr>
        <w:spacing w:after="0" w:line="360" w:lineRule="auto"/>
        <w:rPr>
          <w:rFonts w:ascii="Arial" w:hAnsi="Arial" w:cs="Arial"/>
        </w:rPr>
      </w:pPr>
    </w:p>
    <w:p w14:paraId="17E33C80" w14:textId="77777777" w:rsidR="00437321" w:rsidRDefault="00437321" w:rsidP="00773693">
      <w:pPr>
        <w:spacing w:after="0" w:line="360" w:lineRule="auto"/>
        <w:rPr>
          <w:rFonts w:ascii="Arial" w:hAnsi="Arial" w:cs="Arial"/>
        </w:rPr>
      </w:pPr>
    </w:p>
    <w:p w14:paraId="2E4BCAB8" w14:textId="76E6875B" w:rsidR="008B62CB" w:rsidRDefault="008B62CB" w:rsidP="00773693">
      <w:pPr>
        <w:spacing w:after="0" w:line="360" w:lineRule="auto"/>
        <w:rPr>
          <w:rFonts w:ascii="Arial" w:hAnsi="Arial" w:cs="Arial"/>
        </w:rPr>
      </w:pPr>
    </w:p>
    <w:tbl>
      <w:tblPr>
        <w:tblW w:w="116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0"/>
        <w:gridCol w:w="1540"/>
        <w:gridCol w:w="8"/>
        <w:gridCol w:w="1882"/>
        <w:gridCol w:w="2070"/>
        <w:gridCol w:w="2160"/>
        <w:gridCol w:w="1980"/>
      </w:tblGrid>
      <w:tr w:rsidR="00773693" w:rsidRPr="008B62CB" w14:paraId="1C4A4559" w14:textId="77777777" w:rsidTr="00437321">
        <w:trPr>
          <w:trHeight w:val="702"/>
          <w:jc w:val="center"/>
        </w:trPr>
        <w:tc>
          <w:tcPr>
            <w:tcW w:w="1970" w:type="dxa"/>
            <w:tcBorders>
              <w:left w:val="single" w:sz="8" w:space="0" w:color="BCBEC0"/>
            </w:tcBorders>
            <w:shd w:val="clear" w:color="auto" w:fill="00A7E0"/>
          </w:tcPr>
          <w:p w14:paraId="55DB8011" w14:textId="77777777" w:rsidR="00773693" w:rsidRPr="008B62CB" w:rsidRDefault="00773693" w:rsidP="00176E03">
            <w:pPr>
              <w:pStyle w:val="TableParagraph"/>
              <w:spacing w:before="25"/>
              <w:ind w:left="80"/>
              <w:jc w:val="center"/>
              <w:rPr>
                <w:rFonts w:ascii="Arial" w:hAnsi="Arial" w:cs="Arial"/>
                <w:b/>
                <w:sz w:val="18"/>
                <w:szCs w:val="18"/>
              </w:rPr>
            </w:pPr>
            <w:bookmarkStart w:id="10" w:name="_Hlk35605151"/>
            <w:r w:rsidRPr="008B62CB">
              <w:rPr>
                <w:rFonts w:ascii="Arial" w:hAnsi="Arial" w:cs="Arial"/>
                <w:b/>
                <w:color w:val="FFFFFF"/>
                <w:sz w:val="18"/>
                <w:szCs w:val="18"/>
              </w:rPr>
              <w:lastRenderedPageBreak/>
              <w:t>COVID-19 Scenarios</w:t>
            </w:r>
          </w:p>
        </w:tc>
        <w:tc>
          <w:tcPr>
            <w:tcW w:w="1540" w:type="dxa"/>
            <w:shd w:val="clear" w:color="auto" w:fill="00A7E0"/>
          </w:tcPr>
          <w:p w14:paraId="60CCE590" w14:textId="77777777" w:rsidR="00773693" w:rsidRPr="008B62CB" w:rsidRDefault="00773693" w:rsidP="00176E03">
            <w:pPr>
              <w:pStyle w:val="TableParagraph"/>
              <w:spacing w:before="25" w:line="244" w:lineRule="auto"/>
              <w:ind w:left="79" w:right="72"/>
              <w:jc w:val="center"/>
              <w:rPr>
                <w:rFonts w:ascii="Arial" w:hAnsi="Arial" w:cs="Arial"/>
                <w:b/>
                <w:sz w:val="18"/>
                <w:szCs w:val="18"/>
              </w:rPr>
            </w:pPr>
            <w:r w:rsidRPr="008B62CB">
              <w:rPr>
                <w:rFonts w:ascii="Arial" w:hAnsi="Arial" w:cs="Arial"/>
                <w:b/>
                <w:color w:val="FFFFFF"/>
                <w:w w:val="95"/>
                <w:sz w:val="18"/>
                <w:szCs w:val="18"/>
              </w:rPr>
              <w:t xml:space="preserve">Employer Provided [Paid] </w:t>
            </w:r>
            <w:r w:rsidRPr="008B62CB">
              <w:rPr>
                <w:rFonts w:ascii="Arial" w:hAnsi="Arial" w:cs="Arial"/>
                <w:b/>
                <w:color w:val="FFFFFF"/>
                <w:sz w:val="18"/>
                <w:szCs w:val="18"/>
              </w:rPr>
              <w:t>Sick Leave</w:t>
            </w:r>
          </w:p>
        </w:tc>
        <w:tc>
          <w:tcPr>
            <w:tcW w:w="1890" w:type="dxa"/>
            <w:gridSpan w:val="2"/>
            <w:shd w:val="clear" w:color="auto" w:fill="00A7E0"/>
          </w:tcPr>
          <w:p w14:paraId="2F8FB9E7" w14:textId="77777777" w:rsidR="00773693" w:rsidRPr="008B62CB" w:rsidRDefault="00773693" w:rsidP="00176E03">
            <w:pPr>
              <w:pStyle w:val="TableParagraph"/>
              <w:spacing w:before="25" w:line="244" w:lineRule="auto"/>
              <w:ind w:left="79"/>
              <w:jc w:val="center"/>
              <w:rPr>
                <w:rFonts w:ascii="Arial" w:hAnsi="Arial" w:cs="Arial"/>
                <w:b/>
                <w:sz w:val="18"/>
                <w:szCs w:val="18"/>
              </w:rPr>
            </w:pPr>
            <w:r w:rsidRPr="008B62CB">
              <w:rPr>
                <w:rFonts w:ascii="Arial" w:hAnsi="Arial" w:cs="Arial"/>
                <w:b/>
                <w:color w:val="FFFFFF"/>
                <w:spacing w:val="-4"/>
                <w:w w:val="95"/>
                <w:sz w:val="18"/>
                <w:szCs w:val="18"/>
              </w:rPr>
              <w:t xml:space="preserve">Short-Term </w:t>
            </w:r>
            <w:r w:rsidRPr="008B62CB">
              <w:rPr>
                <w:rFonts w:ascii="Arial" w:hAnsi="Arial" w:cs="Arial"/>
                <w:b/>
                <w:color w:val="FFFFFF"/>
                <w:w w:val="95"/>
                <w:sz w:val="18"/>
                <w:szCs w:val="18"/>
              </w:rPr>
              <w:t xml:space="preserve">Disability </w:t>
            </w:r>
            <w:r w:rsidRPr="008B62CB">
              <w:rPr>
                <w:rFonts w:ascii="Arial" w:hAnsi="Arial" w:cs="Arial"/>
                <w:b/>
                <w:color w:val="FFFFFF"/>
                <w:spacing w:val="-4"/>
                <w:w w:val="95"/>
                <w:sz w:val="18"/>
                <w:szCs w:val="18"/>
              </w:rPr>
              <w:t xml:space="preserve">Plan </w:t>
            </w:r>
            <w:r w:rsidRPr="008B62CB">
              <w:rPr>
                <w:rFonts w:ascii="Arial" w:hAnsi="Arial" w:cs="Arial"/>
                <w:b/>
                <w:color w:val="FFFFFF"/>
                <w:sz w:val="18"/>
                <w:szCs w:val="18"/>
              </w:rPr>
              <w:t>(if available)</w:t>
            </w:r>
          </w:p>
        </w:tc>
        <w:tc>
          <w:tcPr>
            <w:tcW w:w="2070" w:type="dxa"/>
            <w:shd w:val="clear" w:color="auto" w:fill="00A7E0"/>
          </w:tcPr>
          <w:p w14:paraId="37DB9EAC" w14:textId="77777777" w:rsidR="00773693" w:rsidRPr="008B62CB" w:rsidRDefault="00773693" w:rsidP="00176E03">
            <w:pPr>
              <w:pStyle w:val="TableParagraph"/>
              <w:spacing w:before="25" w:line="244" w:lineRule="auto"/>
              <w:ind w:left="79" w:right="267"/>
              <w:jc w:val="center"/>
              <w:rPr>
                <w:rFonts w:ascii="Arial" w:hAnsi="Arial" w:cs="Arial"/>
                <w:b/>
                <w:sz w:val="18"/>
                <w:szCs w:val="18"/>
              </w:rPr>
            </w:pPr>
            <w:r w:rsidRPr="008B62CB">
              <w:rPr>
                <w:rFonts w:ascii="Arial" w:hAnsi="Arial" w:cs="Arial"/>
                <w:b/>
                <w:color w:val="FFFFFF"/>
                <w:sz w:val="18"/>
                <w:szCs w:val="18"/>
              </w:rPr>
              <w:t>Family</w:t>
            </w:r>
            <w:r w:rsidRPr="008B62CB">
              <w:rPr>
                <w:rFonts w:ascii="Arial" w:hAnsi="Arial" w:cs="Arial"/>
                <w:b/>
                <w:color w:val="FFFFFF"/>
                <w:spacing w:val="-38"/>
                <w:sz w:val="18"/>
                <w:szCs w:val="18"/>
              </w:rPr>
              <w:t xml:space="preserve"> </w:t>
            </w:r>
            <w:r w:rsidRPr="008B62CB">
              <w:rPr>
                <w:rFonts w:ascii="Arial" w:hAnsi="Arial" w:cs="Arial"/>
                <w:b/>
                <w:color w:val="FFFFFF"/>
                <w:sz w:val="18"/>
                <w:szCs w:val="18"/>
              </w:rPr>
              <w:t>&amp;</w:t>
            </w:r>
            <w:r w:rsidRPr="008B62CB">
              <w:rPr>
                <w:rFonts w:ascii="Arial" w:hAnsi="Arial" w:cs="Arial"/>
                <w:b/>
                <w:color w:val="FFFFFF"/>
                <w:spacing w:val="-37"/>
                <w:sz w:val="18"/>
                <w:szCs w:val="18"/>
              </w:rPr>
              <w:t xml:space="preserve"> </w:t>
            </w:r>
            <w:r w:rsidRPr="008B62CB">
              <w:rPr>
                <w:rFonts w:ascii="Arial" w:hAnsi="Arial" w:cs="Arial"/>
                <w:b/>
                <w:color w:val="FFFFFF"/>
                <w:sz w:val="18"/>
                <w:szCs w:val="18"/>
              </w:rPr>
              <w:t>Medical</w:t>
            </w:r>
            <w:r w:rsidRPr="008B62CB">
              <w:rPr>
                <w:rFonts w:ascii="Arial" w:hAnsi="Arial" w:cs="Arial"/>
                <w:b/>
                <w:color w:val="FFFFFF"/>
                <w:spacing w:val="-37"/>
                <w:sz w:val="18"/>
                <w:szCs w:val="18"/>
              </w:rPr>
              <w:t xml:space="preserve"> </w:t>
            </w:r>
            <w:r w:rsidRPr="008B62CB">
              <w:rPr>
                <w:rFonts w:ascii="Arial" w:hAnsi="Arial" w:cs="Arial"/>
                <w:b/>
                <w:color w:val="FFFFFF"/>
                <w:spacing w:val="-5"/>
                <w:sz w:val="18"/>
                <w:szCs w:val="18"/>
              </w:rPr>
              <w:t xml:space="preserve">Leave </w:t>
            </w:r>
            <w:r w:rsidRPr="008B62CB">
              <w:rPr>
                <w:rFonts w:ascii="Arial" w:hAnsi="Arial" w:cs="Arial"/>
                <w:b/>
                <w:color w:val="FFFFFF"/>
                <w:sz w:val="18"/>
                <w:szCs w:val="18"/>
              </w:rPr>
              <w:t>Act</w:t>
            </w:r>
          </w:p>
        </w:tc>
        <w:tc>
          <w:tcPr>
            <w:tcW w:w="2160" w:type="dxa"/>
            <w:shd w:val="clear" w:color="auto" w:fill="00A7E0"/>
          </w:tcPr>
          <w:p w14:paraId="7F62F875" w14:textId="1F4F532E" w:rsidR="00773693" w:rsidRPr="008B62CB" w:rsidRDefault="00773693" w:rsidP="00176E03">
            <w:pPr>
              <w:pStyle w:val="TableParagraph"/>
              <w:spacing w:before="25" w:line="244" w:lineRule="auto"/>
              <w:ind w:left="78" w:right="88"/>
              <w:jc w:val="center"/>
              <w:rPr>
                <w:rFonts w:ascii="Arial" w:hAnsi="Arial" w:cs="Arial"/>
                <w:b/>
                <w:sz w:val="18"/>
                <w:szCs w:val="18"/>
              </w:rPr>
            </w:pPr>
            <w:r w:rsidRPr="008B62CB">
              <w:rPr>
                <w:rFonts w:ascii="Arial" w:hAnsi="Arial" w:cs="Arial"/>
                <w:b/>
                <w:color w:val="FFFFFF"/>
                <w:w w:val="95"/>
                <w:sz w:val="18"/>
                <w:szCs w:val="18"/>
              </w:rPr>
              <w:t>Families</w:t>
            </w:r>
            <w:r w:rsidRPr="008B62CB">
              <w:rPr>
                <w:rFonts w:ascii="Arial" w:hAnsi="Arial" w:cs="Arial"/>
                <w:b/>
                <w:color w:val="FFFFFF"/>
                <w:spacing w:val="-32"/>
                <w:w w:val="95"/>
                <w:sz w:val="18"/>
                <w:szCs w:val="18"/>
              </w:rPr>
              <w:t xml:space="preserve"> </w:t>
            </w:r>
            <w:r w:rsidRPr="008B62CB">
              <w:rPr>
                <w:rFonts w:ascii="Arial" w:hAnsi="Arial" w:cs="Arial"/>
                <w:b/>
                <w:color w:val="FFFFFF"/>
                <w:w w:val="95"/>
                <w:sz w:val="18"/>
                <w:szCs w:val="18"/>
              </w:rPr>
              <w:t>First</w:t>
            </w:r>
            <w:r w:rsidRPr="008B62CB">
              <w:rPr>
                <w:rFonts w:ascii="Arial" w:hAnsi="Arial" w:cs="Arial"/>
                <w:b/>
                <w:color w:val="FFFFFF"/>
                <w:spacing w:val="-32"/>
                <w:w w:val="95"/>
                <w:sz w:val="18"/>
                <w:szCs w:val="18"/>
              </w:rPr>
              <w:t xml:space="preserve"> </w:t>
            </w:r>
            <w:r w:rsidRPr="008B62CB">
              <w:rPr>
                <w:rFonts w:ascii="Arial" w:hAnsi="Arial" w:cs="Arial"/>
                <w:b/>
                <w:color w:val="FFFFFF"/>
                <w:spacing w:val="-4"/>
                <w:w w:val="95"/>
                <w:sz w:val="18"/>
                <w:szCs w:val="18"/>
              </w:rPr>
              <w:t xml:space="preserve">Coronavirus </w:t>
            </w:r>
            <w:r w:rsidRPr="008B62CB">
              <w:rPr>
                <w:rFonts w:ascii="Arial" w:hAnsi="Arial" w:cs="Arial"/>
                <w:b/>
                <w:color w:val="FFFFFF"/>
                <w:w w:val="95"/>
                <w:sz w:val="18"/>
                <w:szCs w:val="18"/>
              </w:rPr>
              <w:t>Response</w:t>
            </w:r>
            <w:r w:rsidRPr="008B62CB">
              <w:rPr>
                <w:rFonts w:ascii="Arial" w:hAnsi="Arial" w:cs="Arial"/>
                <w:b/>
                <w:color w:val="FFFFFF"/>
                <w:spacing w:val="-46"/>
                <w:w w:val="95"/>
                <w:sz w:val="18"/>
                <w:szCs w:val="18"/>
              </w:rPr>
              <w:t xml:space="preserve"> </w:t>
            </w:r>
            <w:r w:rsidRPr="008B62CB">
              <w:rPr>
                <w:rFonts w:ascii="Arial" w:hAnsi="Arial" w:cs="Arial"/>
                <w:b/>
                <w:color w:val="FFFFFF"/>
                <w:w w:val="95"/>
                <w:sz w:val="18"/>
                <w:szCs w:val="18"/>
              </w:rPr>
              <w:t xml:space="preserve">Act: Emergency </w:t>
            </w:r>
            <w:r w:rsidRPr="008B62CB">
              <w:rPr>
                <w:rFonts w:ascii="Arial" w:hAnsi="Arial" w:cs="Arial"/>
                <w:b/>
                <w:color w:val="FFFFFF"/>
                <w:sz w:val="18"/>
                <w:szCs w:val="18"/>
              </w:rPr>
              <w:t>FMLA</w:t>
            </w:r>
            <w:r w:rsidR="00C77943" w:rsidRPr="008B62CB">
              <w:rPr>
                <w:rFonts w:ascii="Arial" w:hAnsi="Arial" w:cs="Arial"/>
                <w:b/>
                <w:color w:val="FFFFFF"/>
                <w:sz w:val="18"/>
                <w:szCs w:val="18"/>
              </w:rPr>
              <w:t xml:space="preserve"> (PHEL)</w:t>
            </w:r>
          </w:p>
        </w:tc>
        <w:tc>
          <w:tcPr>
            <w:tcW w:w="1980" w:type="dxa"/>
            <w:tcBorders>
              <w:right w:val="single" w:sz="8" w:space="0" w:color="BCBEC0"/>
            </w:tcBorders>
            <w:shd w:val="clear" w:color="auto" w:fill="00A7E0"/>
          </w:tcPr>
          <w:p w14:paraId="12E2A7C1" w14:textId="77777777" w:rsidR="00773693" w:rsidRPr="008B62CB" w:rsidRDefault="00773693" w:rsidP="00176E03">
            <w:pPr>
              <w:pStyle w:val="TableParagraph"/>
              <w:spacing w:before="25" w:line="244" w:lineRule="auto"/>
              <w:ind w:left="78" w:right="88"/>
              <w:jc w:val="center"/>
              <w:rPr>
                <w:rFonts w:ascii="Arial" w:hAnsi="Arial" w:cs="Arial"/>
                <w:b/>
                <w:sz w:val="18"/>
                <w:szCs w:val="18"/>
              </w:rPr>
            </w:pPr>
            <w:r w:rsidRPr="008B62CB">
              <w:rPr>
                <w:rFonts w:ascii="Arial" w:hAnsi="Arial" w:cs="Arial"/>
                <w:b/>
                <w:color w:val="FFFFFF"/>
                <w:w w:val="95"/>
                <w:sz w:val="18"/>
                <w:szCs w:val="18"/>
              </w:rPr>
              <w:t>Families</w:t>
            </w:r>
            <w:r w:rsidRPr="008B62CB">
              <w:rPr>
                <w:rFonts w:ascii="Arial" w:hAnsi="Arial" w:cs="Arial"/>
                <w:b/>
                <w:color w:val="FFFFFF"/>
                <w:spacing w:val="-32"/>
                <w:w w:val="95"/>
                <w:sz w:val="18"/>
                <w:szCs w:val="18"/>
              </w:rPr>
              <w:t xml:space="preserve"> </w:t>
            </w:r>
            <w:r w:rsidRPr="008B62CB">
              <w:rPr>
                <w:rFonts w:ascii="Arial" w:hAnsi="Arial" w:cs="Arial"/>
                <w:b/>
                <w:color w:val="FFFFFF"/>
                <w:w w:val="95"/>
                <w:sz w:val="18"/>
                <w:szCs w:val="18"/>
              </w:rPr>
              <w:t>First</w:t>
            </w:r>
            <w:r w:rsidRPr="008B62CB">
              <w:rPr>
                <w:rFonts w:ascii="Arial" w:hAnsi="Arial" w:cs="Arial"/>
                <w:b/>
                <w:color w:val="FFFFFF"/>
                <w:spacing w:val="-32"/>
                <w:w w:val="95"/>
                <w:sz w:val="18"/>
                <w:szCs w:val="18"/>
              </w:rPr>
              <w:t xml:space="preserve"> </w:t>
            </w:r>
            <w:r w:rsidRPr="008B62CB">
              <w:rPr>
                <w:rFonts w:ascii="Arial" w:hAnsi="Arial" w:cs="Arial"/>
                <w:b/>
                <w:color w:val="FFFFFF"/>
                <w:spacing w:val="-4"/>
                <w:w w:val="95"/>
                <w:sz w:val="18"/>
                <w:szCs w:val="18"/>
              </w:rPr>
              <w:t xml:space="preserve">Coronavirus </w:t>
            </w:r>
            <w:r w:rsidRPr="008B62CB">
              <w:rPr>
                <w:rFonts w:ascii="Arial" w:hAnsi="Arial" w:cs="Arial"/>
                <w:b/>
                <w:color w:val="FFFFFF"/>
                <w:w w:val="95"/>
                <w:sz w:val="18"/>
                <w:szCs w:val="18"/>
              </w:rPr>
              <w:t>Response</w:t>
            </w:r>
            <w:r w:rsidRPr="008B62CB">
              <w:rPr>
                <w:rFonts w:ascii="Arial" w:hAnsi="Arial" w:cs="Arial"/>
                <w:b/>
                <w:color w:val="FFFFFF"/>
                <w:spacing w:val="-46"/>
                <w:w w:val="95"/>
                <w:sz w:val="18"/>
                <w:szCs w:val="18"/>
              </w:rPr>
              <w:t xml:space="preserve"> </w:t>
            </w:r>
            <w:r w:rsidRPr="008B62CB">
              <w:rPr>
                <w:rFonts w:ascii="Arial" w:hAnsi="Arial" w:cs="Arial"/>
                <w:b/>
                <w:color w:val="FFFFFF"/>
                <w:w w:val="95"/>
                <w:sz w:val="18"/>
                <w:szCs w:val="18"/>
              </w:rPr>
              <w:t xml:space="preserve">Act: Emergency </w:t>
            </w:r>
            <w:r w:rsidRPr="008B62CB">
              <w:rPr>
                <w:rFonts w:ascii="Arial" w:hAnsi="Arial" w:cs="Arial"/>
                <w:b/>
                <w:color w:val="FFFFFF"/>
                <w:sz w:val="18"/>
                <w:szCs w:val="18"/>
              </w:rPr>
              <w:t>Paid Sick</w:t>
            </w:r>
            <w:r w:rsidRPr="008B62CB">
              <w:rPr>
                <w:rFonts w:ascii="Arial" w:hAnsi="Arial" w:cs="Arial"/>
                <w:b/>
                <w:color w:val="FFFFFF"/>
                <w:spacing w:val="-25"/>
                <w:sz w:val="18"/>
                <w:szCs w:val="18"/>
              </w:rPr>
              <w:t xml:space="preserve"> </w:t>
            </w:r>
            <w:r w:rsidRPr="008B62CB">
              <w:rPr>
                <w:rFonts w:ascii="Arial" w:hAnsi="Arial" w:cs="Arial"/>
                <w:b/>
                <w:color w:val="FFFFFF"/>
                <w:sz w:val="18"/>
                <w:szCs w:val="18"/>
              </w:rPr>
              <w:t>Leave</w:t>
            </w:r>
          </w:p>
        </w:tc>
      </w:tr>
      <w:tr w:rsidR="00773693" w:rsidRPr="008B62CB" w14:paraId="7E86E156" w14:textId="77777777" w:rsidTr="00437321">
        <w:trPr>
          <w:trHeight w:val="702"/>
          <w:jc w:val="center"/>
        </w:trPr>
        <w:tc>
          <w:tcPr>
            <w:tcW w:w="1970" w:type="dxa"/>
            <w:tcBorders>
              <w:left w:val="single" w:sz="8" w:space="0" w:color="BCBEC0"/>
              <w:bottom w:val="single" w:sz="8" w:space="0" w:color="BCBEC0"/>
              <w:right w:val="single" w:sz="8" w:space="0" w:color="BCBEC0"/>
            </w:tcBorders>
          </w:tcPr>
          <w:p w14:paraId="68531D94" w14:textId="77777777" w:rsidR="00773693" w:rsidRPr="008B62CB" w:rsidRDefault="00773693" w:rsidP="00442C56">
            <w:pPr>
              <w:pStyle w:val="TableParagraph"/>
              <w:spacing w:before="129" w:line="237" w:lineRule="auto"/>
              <w:ind w:left="80" w:right="6"/>
              <w:rPr>
                <w:rFonts w:ascii="Arial" w:hAnsi="Arial" w:cs="Arial"/>
                <w:sz w:val="18"/>
                <w:szCs w:val="18"/>
              </w:rPr>
            </w:pPr>
            <w:r w:rsidRPr="008B62CB">
              <w:rPr>
                <w:rFonts w:ascii="Arial" w:hAnsi="Arial" w:cs="Arial"/>
                <w:color w:val="231F20"/>
                <w:w w:val="95"/>
                <w:sz w:val="18"/>
                <w:szCs w:val="18"/>
              </w:rPr>
              <w:t xml:space="preserve">Employee waiting for test </w:t>
            </w:r>
            <w:r w:rsidRPr="008B62CB">
              <w:rPr>
                <w:rFonts w:ascii="Arial" w:hAnsi="Arial" w:cs="Arial"/>
                <w:color w:val="231F20"/>
                <w:w w:val="90"/>
                <w:sz w:val="18"/>
                <w:szCs w:val="18"/>
              </w:rPr>
              <w:t>results related to COVID-19</w:t>
            </w:r>
          </w:p>
        </w:tc>
        <w:tc>
          <w:tcPr>
            <w:tcW w:w="1540" w:type="dxa"/>
            <w:tcBorders>
              <w:left w:val="single" w:sz="8" w:space="0" w:color="BCBEC0"/>
              <w:bottom w:val="single" w:sz="8" w:space="0" w:color="BCBEC0"/>
              <w:right w:val="single" w:sz="8" w:space="0" w:color="BCBEC0"/>
            </w:tcBorders>
          </w:tcPr>
          <w:p w14:paraId="57A2A416" w14:textId="77777777" w:rsidR="00773693" w:rsidRPr="008B62CB" w:rsidRDefault="00773693" w:rsidP="00442C56">
            <w:pPr>
              <w:pStyle w:val="TableParagraph"/>
              <w:spacing w:before="129" w:line="237" w:lineRule="auto"/>
              <w:ind w:left="79"/>
              <w:rPr>
                <w:rFonts w:ascii="Arial" w:hAnsi="Arial" w:cs="Arial"/>
                <w:sz w:val="18"/>
                <w:szCs w:val="18"/>
              </w:rPr>
            </w:pPr>
            <w:r w:rsidRPr="008B62CB">
              <w:rPr>
                <w:rFonts w:ascii="Arial" w:hAnsi="Arial" w:cs="Arial"/>
                <w:color w:val="231F20"/>
                <w:w w:val="90"/>
                <w:sz w:val="18"/>
                <w:szCs w:val="18"/>
              </w:rPr>
              <w:t xml:space="preserve">Maybe, depending on plan </w:t>
            </w:r>
            <w:r w:rsidRPr="008B62CB">
              <w:rPr>
                <w:rFonts w:ascii="Arial" w:hAnsi="Arial" w:cs="Arial"/>
                <w:color w:val="231F20"/>
                <w:sz w:val="18"/>
                <w:szCs w:val="18"/>
              </w:rPr>
              <w:t>details</w:t>
            </w:r>
          </w:p>
        </w:tc>
        <w:tc>
          <w:tcPr>
            <w:tcW w:w="1890" w:type="dxa"/>
            <w:gridSpan w:val="2"/>
            <w:tcBorders>
              <w:left w:val="single" w:sz="8" w:space="0" w:color="BCBEC0"/>
              <w:bottom w:val="single" w:sz="8" w:space="0" w:color="BCBEC0"/>
              <w:right w:val="single" w:sz="8" w:space="0" w:color="BCBEC0"/>
            </w:tcBorders>
          </w:tcPr>
          <w:p w14:paraId="157DBA5C" w14:textId="77777777" w:rsidR="00773693" w:rsidRPr="008B62CB" w:rsidRDefault="00773693" w:rsidP="00442C56">
            <w:pPr>
              <w:pStyle w:val="TableParagraph"/>
              <w:spacing w:before="5"/>
              <w:rPr>
                <w:rFonts w:ascii="Arial" w:hAnsi="Arial" w:cs="Arial"/>
                <w:sz w:val="18"/>
                <w:szCs w:val="18"/>
              </w:rPr>
            </w:pPr>
          </w:p>
          <w:p w14:paraId="13631126"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left w:val="single" w:sz="8" w:space="0" w:color="BCBEC0"/>
              <w:bottom w:val="single" w:sz="8" w:space="0" w:color="BCBEC0"/>
              <w:right w:val="single" w:sz="8" w:space="0" w:color="BCBEC0"/>
            </w:tcBorders>
          </w:tcPr>
          <w:p w14:paraId="5A959B58" w14:textId="77777777" w:rsidR="00773693" w:rsidRPr="008B62CB" w:rsidRDefault="00773693" w:rsidP="00442C56">
            <w:pPr>
              <w:pStyle w:val="TableParagraph"/>
              <w:spacing w:before="5"/>
              <w:rPr>
                <w:rFonts w:ascii="Arial" w:hAnsi="Arial" w:cs="Arial"/>
                <w:sz w:val="18"/>
                <w:szCs w:val="18"/>
              </w:rPr>
            </w:pPr>
          </w:p>
          <w:p w14:paraId="3875762E"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160" w:type="dxa"/>
            <w:tcBorders>
              <w:left w:val="single" w:sz="8" w:space="0" w:color="BCBEC0"/>
              <w:bottom w:val="single" w:sz="8" w:space="0" w:color="BCBEC0"/>
              <w:right w:val="single" w:sz="8" w:space="0" w:color="BCBEC0"/>
            </w:tcBorders>
          </w:tcPr>
          <w:p w14:paraId="0D439C2E" w14:textId="77777777" w:rsidR="00773693" w:rsidRPr="008B62CB" w:rsidRDefault="00773693" w:rsidP="00442C56">
            <w:pPr>
              <w:pStyle w:val="TableParagraph"/>
              <w:spacing w:before="5"/>
              <w:rPr>
                <w:rFonts w:ascii="Arial" w:hAnsi="Arial" w:cs="Arial"/>
                <w:sz w:val="18"/>
                <w:szCs w:val="18"/>
              </w:rPr>
            </w:pPr>
          </w:p>
          <w:p w14:paraId="75CB3F8A"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c>
          <w:tcPr>
            <w:tcW w:w="1980" w:type="dxa"/>
            <w:tcBorders>
              <w:left w:val="single" w:sz="8" w:space="0" w:color="BCBEC0"/>
              <w:bottom w:val="single" w:sz="8" w:space="0" w:color="BCBEC0"/>
              <w:right w:val="single" w:sz="8" w:space="0" w:color="BCBEC0"/>
            </w:tcBorders>
          </w:tcPr>
          <w:p w14:paraId="11517F21" w14:textId="5ABD089B" w:rsidR="00773693" w:rsidRPr="008B62CB" w:rsidRDefault="00773693" w:rsidP="00442C56">
            <w:pPr>
              <w:pStyle w:val="TableParagraph"/>
              <w:spacing w:before="21" w:line="237" w:lineRule="auto"/>
              <w:ind w:left="78" w:right="120"/>
              <w:rPr>
                <w:rFonts w:ascii="Arial" w:hAnsi="Arial" w:cs="Arial"/>
                <w:sz w:val="18"/>
                <w:szCs w:val="18"/>
              </w:rPr>
            </w:pPr>
            <w:r w:rsidRPr="008B62CB">
              <w:rPr>
                <w:rFonts w:ascii="Arial" w:hAnsi="Arial" w:cs="Arial"/>
                <w:color w:val="231F20"/>
                <w:w w:val="95"/>
                <w:sz w:val="18"/>
                <w:szCs w:val="18"/>
              </w:rPr>
              <w:t>Up</w:t>
            </w:r>
            <w:r w:rsidR="00176E03" w:rsidRPr="008B62CB">
              <w:rPr>
                <w:rFonts w:ascii="Arial" w:hAnsi="Arial" w:cs="Arial"/>
                <w:color w:val="231F20"/>
                <w:w w:val="95"/>
                <w:sz w:val="18"/>
                <w:szCs w:val="18"/>
              </w:rPr>
              <w:t xml:space="preserve"> </w:t>
            </w:r>
            <w:r w:rsidRPr="008B62CB">
              <w:rPr>
                <w:rFonts w:ascii="Arial" w:hAnsi="Arial" w:cs="Arial"/>
                <w:color w:val="231F20"/>
                <w:w w:val="95"/>
                <w:sz w:val="18"/>
                <w:szCs w:val="18"/>
              </w:rPr>
              <w:t>to</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00176E03"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Pr="008B62CB">
              <w:rPr>
                <w:rFonts w:ascii="Arial" w:hAnsi="Arial" w:cs="Arial"/>
                <w:color w:val="231F20"/>
                <w:spacing w:val="-36"/>
                <w:w w:val="95"/>
                <w:sz w:val="18"/>
                <w:szCs w:val="18"/>
              </w:rPr>
              <w:t xml:space="preserve"> </w:t>
            </w:r>
            <w:r w:rsidR="00176E03"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067C2074"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shd w:val="clear" w:color="auto" w:fill="D1E7F7"/>
          </w:tcPr>
          <w:p w14:paraId="177FA3F8" w14:textId="77777777" w:rsidR="00773693" w:rsidRPr="008B62CB" w:rsidRDefault="00773693" w:rsidP="00442C56">
            <w:pPr>
              <w:pStyle w:val="TableParagraph"/>
              <w:spacing w:before="129" w:line="237" w:lineRule="auto"/>
              <w:ind w:left="80" w:right="231"/>
              <w:rPr>
                <w:rFonts w:ascii="Arial" w:hAnsi="Arial" w:cs="Arial"/>
                <w:sz w:val="18"/>
                <w:szCs w:val="18"/>
              </w:rPr>
            </w:pPr>
            <w:r w:rsidRPr="008B62CB">
              <w:rPr>
                <w:rFonts w:ascii="Arial" w:hAnsi="Arial" w:cs="Arial"/>
                <w:color w:val="231F20"/>
                <w:w w:val="95"/>
                <w:sz w:val="18"/>
                <w:szCs w:val="18"/>
              </w:rPr>
              <w:t>Employee</w:t>
            </w:r>
            <w:r w:rsidRPr="008B62CB">
              <w:rPr>
                <w:rFonts w:ascii="Arial" w:hAnsi="Arial" w:cs="Arial"/>
                <w:color w:val="231F20"/>
                <w:spacing w:val="-40"/>
                <w:w w:val="95"/>
                <w:sz w:val="18"/>
                <w:szCs w:val="18"/>
              </w:rPr>
              <w:t xml:space="preserve"> </w:t>
            </w:r>
            <w:r w:rsidRPr="008B62CB">
              <w:rPr>
                <w:rFonts w:ascii="Arial" w:hAnsi="Arial" w:cs="Arial"/>
                <w:color w:val="231F20"/>
                <w:w w:val="95"/>
                <w:sz w:val="18"/>
                <w:szCs w:val="18"/>
              </w:rPr>
              <w:t>is</w:t>
            </w:r>
            <w:r w:rsidRPr="008B62CB">
              <w:rPr>
                <w:rFonts w:ascii="Arial" w:hAnsi="Arial" w:cs="Arial"/>
                <w:color w:val="231F20"/>
                <w:spacing w:val="-39"/>
                <w:w w:val="95"/>
                <w:sz w:val="18"/>
                <w:szCs w:val="18"/>
              </w:rPr>
              <w:t xml:space="preserve"> </w:t>
            </w:r>
            <w:r w:rsidRPr="008B62CB">
              <w:rPr>
                <w:rFonts w:ascii="Arial" w:hAnsi="Arial" w:cs="Arial"/>
                <w:color w:val="231F20"/>
                <w:w w:val="95"/>
                <w:sz w:val="18"/>
                <w:szCs w:val="18"/>
              </w:rPr>
              <w:t xml:space="preserve">mildly </w:t>
            </w:r>
            <w:r w:rsidRPr="008B62CB">
              <w:rPr>
                <w:rFonts w:ascii="Arial" w:hAnsi="Arial" w:cs="Arial"/>
                <w:color w:val="231F20"/>
                <w:spacing w:val="-40"/>
                <w:w w:val="95"/>
                <w:sz w:val="18"/>
                <w:szCs w:val="18"/>
              </w:rPr>
              <w:t xml:space="preserve"> </w:t>
            </w:r>
            <w:r w:rsidRPr="008B62CB">
              <w:rPr>
                <w:rFonts w:ascii="Arial" w:hAnsi="Arial" w:cs="Arial"/>
                <w:color w:val="231F20"/>
                <w:w w:val="95"/>
                <w:sz w:val="18"/>
                <w:szCs w:val="18"/>
              </w:rPr>
              <w:t>ill</w:t>
            </w:r>
            <w:r w:rsidRPr="008B62CB">
              <w:rPr>
                <w:rFonts w:ascii="Arial" w:hAnsi="Arial" w:cs="Arial"/>
                <w:color w:val="231F20"/>
                <w:spacing w:val="-39"/>
                <w:w w:val="95"/>
                <w:sz w:val="18"/>
                <w:szCs w:val="18"/>
              </w:rPr>
              <w:t xml:space="preserve"> </w:t>
            </w:r>
            <w:r w:rsidRPr="008B62CB">
              <w:rPr>
                <w:rFonts w:ascii="Arial" w:hAnsi="Arial" w:cs="Arial"/>
                <w:color w:val="231F20"/>
                <w:spacing w:val="-4"/>
                <w:w w:val="95"/>
                <w:sz w:val="18"/>
                <w:szCs w:val="18"/>
              </w:rPr>
              <w:t xml:space="preserve">with </w:t>
            </w:r>
            <w:r w:rsidRPr="008B62CB">
              <w:rPr>
                <w:rFonts w:ascii="Arial" w:hAnsi="Arial" w:cs="Arial"/>
                <w:color w:val="231F20"/>
                <w:w w:val="95"/>
                <w:sz w:val="18"/>
                <w:szCs w:val="18"/>
              </w:rPr>
              <w:t>COVID-19</w:t>
            </w:r>
          </w:p>
        </w:tc>
        <w:tc>
          <w:tcPr>
            <w:tcW w:w="1540" w:type="dxa"/>
            <w:tcBorders>
              <w:top w:val="single" w:sz="8" w:space="0" w:color="BCBEC0"/>
              <w:left w:val="single" w:sz="8" w:space="0" w:color="BCBEC0"/>
              <w:bottom w:val="single" w:sz="8" w:space="0" w:color="BCBEC0"/>
              <w:right w:val="single" w:sz="8" w:space="0" w:color="BCBEC0"/>
            </w:tcBorders>
            <w:shd w:val="clear" w:color="auto" w:fill="D1E7F7"/>
          </w:tcPr>
          <w:p w14:paraId="16C22129" w14:textId="77777777" w:rsidR="00773693" w:rsidRPr="008B62CB" w:rsidRDefault="00773693" w:rsidP="00442C56">
            <w:pPr>
              <w:pStyle w:val="TableParagraph"/>
              <w:spacing w:before="129" w:line="237" w:lineRule="auto"/>
              <w:ind w:left="79"/>
              <w:rPr>
                <w:rFonts w:ascii="Arial" w:hAnsi="Arial" w:cs="Arial"/>
                <w:sz w:val="18"/>
                <w:szCs w:val="18"/>
              </w:rPr>
            </w:pPr>
            <w:r w:rsidRPr="008B62CB">
              <w:rPr>
                <w:rFonts w:ascii="Arial" w:hAnsi="Arial" w:cs="Arial"/>
                <w:color w:val="231F20"/>
                <w:w w:val="90"/>
                <w:sz w:val="18"/>
                <w:szCs w:val="18"/>
              </w:rPr>
              <w:t xml:space="preserve">Probably </w:t>
            </w:r>
            <w:r w:rsidRPr="008B62CB">
              <w:rPr>
                <w:rFonts w:ascii="Arial" w:hAnsi="Arial" w:cs="Arial"/>
                <w:color w:val="231F20"/>
                <w:spacing w:val="-7"/>
                <w:w w:val="90"/>
                <w:sz w:val="18"/>
                <w:szCs w:val="18"/>
              </w:rPr>
              <w:t xml:space="preserve">Yes, </w:t>
            </w:r>
            <w:r w:rsidRPr="008B62CB">
              <w:rPr>
                <w:rFonts w:ascii="Arial" w:hAnsi="Arial" w:cs="Arial"/>
                <w:color w:val="231F20"/>
                <w:w w:val="90"/>
                <w:sz w:val="18"/>
                <w:szCs w:val="18"/>
              </w:rPr>
              <w:t xml:space="preserve">depending </w:t>
            </w:r>
            <w:r w:rsidRPr="008B62CB">
              <w:rPr>
                <w:rFonts w:ascii="Arial" w:hAnsi="Arial" w:cs="Arial"/>
                <w:color w:val="231F20"/>
                <w:spacing w:val="-8"/>
                <w:w w:val="90"/>
                <w:sz w:val="18"/>
                <w:szCs w:val="18"/>
              </w:rPr>
              <w:t xml:space="preserve">on </w:t>
            </w:r>
            <w:r w:rsidRPr="008B62CB">
              <w:rPr>
                <w:rFonts w:ascii="Arial" w:hAnsi="Arial" w:cs="Arial"/>
                <w:color w:val="231F20"/>
                <w:sz w:val="18"/>
                <w:szCs w:val="18"/>
              </w:rPr>
              <w:t>plan details</w:t>
            </w:r>
          </w:p>
        </w:tc>
        <w:tc>
          <w:tcPr>
            <w:tcW w:w="1890" w:type="dxa"/>
            <w:gridSpan w:val="2"/>
            <w:tcBorders>
              <w:top w:val="single" w:sz="8" w:space="0" w:color="BCBEC0"/>
              <w:left w:val="single" w:sz="8" w:space="0" w:color="BCBEC0"/>
              <w:bottom w:val="single" w:sz="8" w:space="0" w:color="BCBEC0"/>
              <w:right w:val="single" w:sz="8" w:space="0" w:color="BCBEC0"/>
            </w:tcBorders>
            <w:shd w:val="clear" w:color="auto" w:fill="D1E7F7"/>
          </w:tcPr>
          <w:p w14:paraId="307EE0FC" w14:textId="77777777" w:rsidR="00773693" w:rsidRPr="008B62CB" w:rsidRDefault="00773693" w:rsidP="00442C56">
            <w:pPr>
              <w:pStyle w:val="TableParagraph"/>
              <w:spacing w:before="129" w:line="237" w:lineRule="auto"/>
              <w:ind w:left="79" w:right="107"/>
              <w:rPr>
                <w:rFonts w:ascii="Arial" w:hAnsi="Arial" w:cs="Arial"/>
                <w:sz w:val="18"/>
                <w:szCs w:val="18"/>
              </w:rPr>
            </w:pPr>
            <w:r w:rsidRPr="008B62CB">
              <w:rPr>
                <w:rFonts w:ascii="Arial" w:hAnsi="Arial" w:cs="Arial"/>
                <w:color w:val="231F20"/>
                <w:spacing w:val="-7"/>
                <w:w w:val="95"/>
                <w:sz w:val="18"/>
                <w:szCs w:val="18"/>
              </w:rPr>
              <w:t>Yes,</w:t>
            </w:r>
            <w:r w:rsidRPr="008B62CB">
              <w:rPr>
                <w:rFonts w:ascii="Arial" w:hAnsi="Arial" w:cs="Arial"/>
                <w:color w:val="231F20"/>
                <w:spacing w:val="-34"/>
                <w:w w:val="95"/>
                <w:sz w:val="18"/>
                <w:szCs w:val="18"/>
              </w:rPr>
              <w:t xml:space="preserve"> </w:t>
            </w:r>
            <w:r w:rsidRPr="008B62CB">
              <w:rPr>
                <w:rFonts w:ascii="Arial" w:hAnsi="Arial" w:cs="Arial"/>
                <w:color w:val="231F20"/>
                <w:w w:val="95"/>
                <w:sz w:val="18"/>
                <w:szCs w:val="18"/>
              </w:rPr>
              <w:t>if</w:t>
            </w:r>
            <w:r w:rsidRPr="008B62CB">
              <w:rPr>
                <w:rFonts w:ascii="Arial" w:hAnsi="Arial" w:cs="Arial"/>
                <w:color w:val="231F20"/>
                <w:spacing w:val="-33"/>
                <w:w w:val="95"/>
                <w:sz w:val="18"/>
                <w:szCs w:val="18"/>
              </w:rPr>
              <w:t xml:space="preserve"> </w:t>
            </w:r>
            <w:r w:rsidRPr="008B62CB">
              <w:rPr>
                <w:rFonts w:ascii="Arial" w:hAnsi="Arial" w:cs="Arial"/>
                <w:color w:val="231F20"/>
                <w:w w:val="95"/>
                <w:sz w:val="18"/>
                <w:szCs w:val="18"/>
              </w:rPr>
              <w:t>doctor</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orders</w:t>
            </w:r>
            <w:r w:rsidRPr="008B62CB">
              <w:rPr>
                <w:rFonts w:ascii="Arial" w:hAnsi="Arial" w:cs="Arial"/>
                <w:color w:val="231F20"/>
                <w:spacing w:val="-33"/>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4"/>
                <w:w w:val="95"/>
                <w:sz w:val="18"/>
                <w:szCs w:val="18"/>
              </w:rPr>
              <w:t xml:space="preserve"> </w:t>
            </w:r>
            <w:r w:rsidRPr="008B62CB">
              <w:rPr>
                <w:rFonts w:ascii="Arial" w:hAnsi="Arial" w:cs="Arial"/>
                <w:color w:val="231F20"/>
                <w:spacing w:val="-5"/>
                <w:w w:val="95"/>
                <w:sz w:val="18"/>
                <w:szCs w:val="18"/>
              </w:rPr>
              <w:t xml:space="preserve">stay </w:t>
            </w:r>
            <w:r w:rsidRPr="008B62CB">
              <w:rPr>
                <w:rFonts w:ascii="Arial" w:hAnsi="Arial" w:cs="Arial"/>
                <w:color w:val="231F20"/>
                <w:sz w:val="18"/>
                <w:szCs w:val="18"/>
              </w:rPr>
              <w:t>home from</w:t>
            </w:r>
            <w:r w:rsidRPr="008B62CB">
              <w:rPr>
                <w:rFonts w:ascii="Arial" w:hAnsi="Arial" w:cs="Arial"/>
                <w:color w:val="231F20"/>
                <w:spacing w:val="-42"/>
                <w:sz w:val="18"/>
                <w:szCs w:val="18"/>
              </w:rPr>
              <w:t xml:space="preserve"> </w:t>
            </w:r>
            <w:r w:rsidRPr="008B62CB">
              <w:rPr>
                <w:rFonts w:ascii="Arial" w:hAnsi="Arial" w:cs="Arial"/>
                <w:color w:val="231F20"/>
                <w:sz w:val="18"/>
                <w:szCs w:val="18"/>
              </w:rPr>
              <w:t>work</w:t>
            </w:r>
          </w:p>
        </w:tc>
        <w:tc>
          <w:tcPr>
            <w:tcW w:w="2070" w:type="dxa"/>
            <w:tcBorders>
              <w:top w:val="single" w:sz="8" w:space="0" w:color="BCBEC0"/>
              <w:left w:val="single" w:sz="8" w:space="0" w:color="BCBEC0"/>
              <w:bottom w:val="single" w:sz="8" w:space="0" w:color="BCBEC0"/>
              <w:right w:val="single" w:sz="8" w:space="0" w:color="BCBEC0"/>
            </w:tcBorders>
            <w:shd w:val="clear" w:color="auto" w:fill="D1E7F7"/>
          </w:tcPr>
          <w:p w14:paraId="0E89FB24" w14:textId="77777777" w:rsidR="00773693" w:rsidRPr="008B62CB" w:rsidRDefault="00773693" w:rsidP="00442C56">
            <w:pPr>
              <w:pStyle w:val="TableParagraph"/>
              <w:spacing w:before="129" w:line="237" w:lineRule="auto"/>
              <w:ind w:left="79" w:right="108"/>
              <w:rPr>
                <w:rFonts w:ascii="Arial" w:hAnsi="Arial" w:cs="Arial"/>
                <w:sz w:val="18"/>
                <w:szCs w:val="18"/>
              </w:rPr>
            </w:pPr>
            <w:r w:rsidRPr="008B62CB">
              <w:rPr>
                <w:rFonts w:ascii="Arial" w:hAnsi="Arial" w:cs="Arial"/>
                <w:color w:val="231F20"/>
                <w:spacing w:val="-7"/>
                <w:w w:val="95"/>
                <w:sz w:val="18"/>
                <w:szCs w:val="18"/>
              </w:rPr>
              <w:t>Yes,</w:t>
            </w:r>
            <w:r w:rsidRPr="008B62CB">
              <w:rPr>
                <w:rFonts w:ascii="Arial" w:hAnsi="Arial" w:cs="Arial"/>
                <w:color w:val="231F20"/>
                <w:spacing w:val="-34"/>
                <w:w w:val="95"/>
                <w:sz w:val="18"/>
                <w:szCs w:val="18"/>
              </w:rPr>
              <w:t xml:space="preserve"> </w:t>
            </w:r>
            <w:r w:rsidRPr="008B62CB">
              <w:rPr>
                <w:rFonts w:ascii="Arial" w:hAnsi="Arial" w:cs="Arial"/>
                <w:color w:val="231F20"/>
                <w:w w:val="95"/>
                <w:sz w:val="18"/>
                <w:szCs w:val="18"/>
              </w:rPr>
              <w:t>if</w:t>
            </w:r>
            <w:r w:rsidRPr="008B62CB">
              <w:rPr>
                <w:rFonts w:ascii="Arial" w:hAnsi="Arial" w:cs="Arial"/>
                <w:color w:val="231F20"/>
                <w:spacing w:val="-34"/>
                <w:w w:val="95"/>
                <w:sz w:val="18"/>
                <w:szCs w:val="18"/>
              </w:rPr>
              <w:t xml:space="preserve"> </w:t>
            </w:r>
            <w:r w:rsidRPr="008B62CB">
              <w:rPr>
                <w:rFonts w:ascii="Arial" w:hAnsi="Arial" w:cs="Arial"/>
                <w:color w:val="231F20"/>
                <w:w w:val="95"/>
                <w:sz w:val="18"/>
                <w:szCs w:val="18"/>
              </w:rPr>
              <w:t>doctor</w:t>
            </w:r>
            <w:r w:rsidRPr="008B62CB">
              <w:rPr>
                <w:rFonts w:ascii="Arial" w:hAnsi="Arial" w:cs="Arial"/>
                <w:color w:val="231F20"/>
                <w:spacing w:val="-35"/>
                <w:w w:val="95"/>
                <w:sz w:val="18"/>
                <w:szCs w:val="18"/>
              </w:rPr>
              <w:t xml:space="preserve"> </w:t>
            </w:r>
            <w:r w:rsidRPr="008B62CB">
              <w:rPr>
                <w:rFonts w:ascii="Arial" w:hAnsi="Arial" w:cs="Arial"/>
                <w:color w:val="231F20"/>
                <w:w w:val="95"/>
                <w:sz w:val="18"/>
                <w:szCs w:val="18"/>
              </w:rPr>
              <w:t>orders</w:t>
            </w:r>
            <w:r w:rsidRPr="008B62CB">
              <w:rPr>
                <w:rFonts w:ascii="Arial" w:hAnsi="Arial" w:cs="Arial"/>
                <w:color w:val="231F20"/>
                <w:spacing w:val="-34"/>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4"/>
                <w:w w:val="95"/>
                <w:sz w:val="18"/>
                <w:szCs w:val="18"/>
              </w:rPr>
              <w:t xml:space="preserve"> </w:t>
            </w:r>
            <w:r w:rsidRPr="008B62CB">
              <w:rPr>
                <w:rFonts w:ascii="Arial" w:hAnsi="Arial" w:cs="Arial"/>
                <w:color w:val="231F20"/>
                <w:spacing w:val="-5"/>
                <w:w w:val="95"/>
                <w:sz w:val="18"/>
                <w:szCs w:val="18"/>
              </w:rPr>
              <w:t xml:space="preserve">stay </w:t>
            </w:r>
            <w:r w:rsidRPr="008B62CB">
              <w:rPr>
                <w:rFonts w:ascii="Arial" w:hAnsi="Arial" w:cs="Arial"/>
                <w:color w:val="231F20"/>
                <w:sz w:val="18"/>
                <w:szCs w:val="18"/>
              </w:rPr>
              <w:t>home from</w:t>
            </w:r>
            <w:r w:rsidRPr="008B62CB">
              <w:rPr>
                <w:rFonts w:ascii="Arial" w:hAnsi="Arial" w:cs="Arial"/>
                <w:color w:val="231F20"/>
                <w:spacing w:val="-42"/>
                <w:sz w:val="18"/>
                <w:szCs w:val="18"/>
              </w:rPr>
              <w:t xml:space="preserve"> </w:t>
            </w:r>
            <w:r w:rsidRPr="008B62CB">
              <w:rPr>
                <w:rFonts w:ascii="Arial" w:hAnsi="Arial" w:cs="Arial"/>
                <w:color w:val="231F20"/>
                <w:sz w:val="18"/>
                <w:szCs w:val="18"/>
              </w:rPr>
              <w:t>work</w:t>
            </w:r>
          </w:p>
        </w:tc>
        <w:tc>
          <w:tcPr>
            <w:tcW w:w="2160" w:type="dxa"/>
            <w:tcBorders>
              <w:top w:val="single" w:sz="8" w:space="0" w:color="BCBEC0"/>
              <w:left w:val="single" w:sz="8" w:space="0" w:color="BCBEC0"/>
              <w:bottom w:val="single" w:sz="8" w:space="0" w:color="BCBEC0"/>
              <w:right w:val="single" w:sz="8" w:space="0" w:color="BCBEC0"/>
            </w:tcBorders>
            <w:shd w:val="clear" w:color="auto" w:fill="D1E7F7"/>
          </w:tcPr>
          <w:p w14:paraId="5E745484" w14:textId="004B3B59" w:rsidR="00773693" w:rsidRPr="008B62CB" w:rsidRDefault="004C2EDA" w:rsidP="00442C56">
            <w:pPr>
              <w:pStyle w:val="TableParagraph"/>
              <w:spacing w:before="21" w:line="237" w:lineRule="auto"/>
              <w:ind w:left="78" w:right="132"/>
              <w:rPr>
                <w:rFonts w:ascii="Arial" w:hAnsi="Arial" w:cs="Arial"/>
                <w:sz w:val="18"/>
                <w:szCs w:val="18"/>
              </w:rPr>
            </w:pPr>
            <w:r w:rsidRPr="008B62CB">
              <w:rPr>
                <w:rFonts w:ascii="Arial" w:hAnsi="Arial" w:cs="Arial"/>
                <w:sz w:val="18"/>
                <w:szCs w:val="18"/>
              </w:rPr>
              <w:t>No</w:t>
            </w:r>
          </w:p>
        </w:tc>
        <w:tc>
          <w:tcPr>
            <w:tcW w:w="1980" w:type="dxa"/>
            <w:tcBorders>
              <w:top w:val="single" w:sz="8" w:space="0" w:color="BCBEC0"/>
              <w:left w:val="single" w:sz="8" w:space="0" w:color="BCBEC0"/>
              <w:bottom w:val="single" w:sz="8" w:space="0" w:color="BCBEC0"/>
              <w:right w:val="single" w:sz="8" w:space="0" w:color="BCBEC0"/>
            </w:tcBorders>
            <w:shd w:val="clear" w:color="auto" w:fill="D1E7F7"/>
          </w:tcPr>
          <w:p w14:paraId="2FDB2DE3" w14:textId="30B94587" w:rsidR="00773693" w:rsidRPr="008B62CB" w:rsidRDefault="00773693" w:rsidP="00442C56">
            <w:pPr>
              <w:pStyle w:val="TableParagraph"/>
              <w:spacing w:before="21" w:line="237" w:lineRule="auto"/>
              <w:ind w:left="78" w:right="120"/>
              <w:rPr>
                <w:rFonts w:ascii="Arial" w:hAnsi="Arial" w:cs="Arial"/>
                <w:sz w:val="18"/>
                <w:szCs w:val="18"/>
              </w:rPr>
            </w:pPr>
            <w:r w:rsidRPr="008B62CB">
              <w:rPr>
                <w:rFonts w:ascii="Arial" w:hAnsi="Arial" w:cs="Arial"/>
                <w:color w:val="231F20"/>
                <w:w w:val="95"/>
                <w:sz w:val="18"/>
                <w:szCs w:val="18"/>
              </w:rPr>
              <w:t>Up</w:t>
            </w:r>
            <w:r w:rsidRPr="008B62CB">
              <w:rPr>
                <w:rFonts w:ascii="Arial" w:hAnsi="Arial" w:cs="Arial"/>
                <w:color w:val="231F20"/>
                <w:spacing w:val="-36"/>
                <w:w w:val="95"/>
                <w:sz w:val="18"/>
                <w:szCs w:val="18"/>
              </w:rPr>
              <w:t xml:space="preserve"> </w:t>
            </w:r>
            <w:r w:rsidR="00176E03"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6"/>
                <w:w w:val="95"/>
                <w:sz w:val="18"/>
                <w:szCs w:val="18"/>
              </w:rPr>
              <w:t xml:space="preserve"> </w:t>
            </w:r>
            <w:r w:rsidR="00176E03"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76439437"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tcPr>
          <w:p w14:paraId="62F5C473" w14:textId="3B671F25" w:rsidR="00773693" w:rsidRPr="008B62CB" w:rsidRDefault="00773693" w:rsidP="00442C56">
            <w:pPr>
              <w:pStyle w:val="TableParagraph"/>
              <w:spacing w:before="129" w:line="237" w:lineRule="auto"/>
              <w:ind w:left="80" w:right="138"/>
              <w:rPr>
                <w:rFonts w:ascii="Arial" w:hAnsi="Arial" w:cs="Arial"/>
                <w:sz w:val="18"/>
                <w:szCs w:val="18"/>
              </w:rPr>
            </w:pPr>
            <w:r w:rsidRPr="008B62CB">
              <w:rPr>
                <w:rFonts w:ascii="Arial" w:hAnsi="Arial" w:cs="Arial"/>
                <w:color w:val="231F20"/>
                <w:w w:val="95"/>
                <w:sz w:val="18"/>
                <w:szCs w:val="18"/>
              </w:rPr>
              <w:t>Employee</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is</w:t>
            </w:r>
            <w:r w:rsidRPr="008B62CB">
              <w:rPr>
                <w:rFonts w:ascii="Arial" w:hAnsi="Arial" w:cs="Arial"/>
                <w:color w:val="231F20"/>
                <w:spacing w:val="-41"/>
                <w:w w:val="95"/>
                <w:sz w:val="18"/>
                <w:szCs w:val="18"/>
              </w:rPr>
              <w:t xml:space="preserve"> </w:t>
            </w:r>
            <w:r w:rsidR="00176E03" w:rsidRPr="008B62CB">
              <w:rPr>
                <w:rFonts w:ascii="Arial" w:hAnsi="Arial" w:cs="Arial"/>
                <w:color w:val="231F20"/>
                <w:w w:val="95"/>
                <w:sz w:val="18"/>
                <w:szCs w:val="18"/>
              </w:rPr>
              <w:t>severely</w:t>
            </w:r>
            <w:r w:rsidRPr="008B62CB">
              <w:rPr>
                <w:rFonts w:ascii="Arial" w:hAnsi="Arial" w:cs="Arial"/>
                <w:color w:val="231F20"/>
                <w:spacing w:val="-41"/>
                <w:w w:val="95"/>
                <w:sz w:val="18"/>
                <w:szCs w:val="18"/>
              </w:rPr>
              <w:t xml:space="preserve"> </w:t>
            </w:r>
            <w:r w:rsidRPr="008B62CB">
              <w:rPr>
                <w:rFonts w:ascii="Arial" w:hAnsi="Arial" w:cs="Arial"/>
                <w:color w:val="231F20"/>
                <w:w w:val="95"/>
                <w:sz w:val="18"/>
                <w:szCs w:val="18"/>
              </w:rPr>
              <w:t>ill</w:t>
            </w:r>
            <w:r w:rsidRPr="008B62CB">
              <w:rPr>
                <w:rFonts w:ascii="Arial" w:hAnsi="Arial" w:cs="Arial"/>
                <w:color w:val="231F20"/>
                <w:spacing w:val="-41"/>
                <w:w w:val="95"/>
                <w:sz w:val="18"/>
                <w:szCs w:val="18"/>
              </w:rPr>
              <w:t xml:space="preserve"> </w:t>
            </w:r>
            <w:r w:rsidRPr="008B62CB">
              <w:rPr>
                <w:rFonts w:ascii="Arial" w:hAnsi="Arial" w:cs="Arial"/>
                <w:color w:val="231F20"/>
                <w:spacing w:val="-4"/>
                <w:w w:val="95"/>
                <w:sz w:val="18"/>
                <w:szCs w:val="18"/>
              </w:rPr>
              <w:t xml:space="preserve">with </w:t>
            </w:r>
            <w:r w:rsidRPr="008B62CB">
              <w:rPr>
                <w:rFonts w:ascii="Arial" w:hAnsi="Arial" w:cs="Arial"/>
                <w:color w:val="231F20"/>
                <w:w w:val="95"/>
                <w:sz w:val="18"/>
                <w:szCs w:val="18"/>
              </w:rPr>
              <w:t>COVID-19</w:t>
            </w:r>
          </w:p>
        </w:tc>
        <w:tc>
          <w:tcPr>
            <w:tcW w:w="1540" w:type="dxa"/>
            <w:tcBorders>
              <w:top w:val="single" w:sz="8" w:space="0" w:color="BCBEC0"/>
              <w:left w:val="single" w:sz="8" w:space="0" w:color="BCBEC0"/>
              <w:bottom w:val="single" w:sz="8" w:space="0" w:color="BCBEC0"/>
              <w:right w:val="single" w:sz="8" w:space="0" w:color="BCBEC0"/>
            </w:tcBorders>
          </w:tcPr>
          <w:p w14:paraId="097E6678" w14:textId="77777777" w:rsidR="00773693" w:rsidRPr="008B62CB" w:rsidRDefault="00773693" w:rsidP="00442C56">
            <w:pPr>
              <w:pStyle w:val="TableParagraph"/>
              <w:spacing w:before="129" w:line="237" w:lineRule="auto"/>
              <w:ind w:left="79"/>
              <w:rPr>
                <w:rFonts w:ascii="Arial" w:hAnsi="Arial" w:cs="Arial"/>
                <w:sz w:val="18"/>
                <w:szCs w:val="18"/>
              </w:rPr>
            </w:pPr>
            <w:r w:rsidRPr="008B62CB">
              <w:rPr>
                <w:rFonts w:ascii="Arial" w:hAnsi="Arial" w:cs="Arial"/>
                <w:color w:val="231F20"/>
                <w:w w:val="90"/>
                <w:sz w:val="18"/>
                <w:szCs w:val="18"/>
              </w:rPr>
              <w:t xml:space="preserve">Probably </w:t>
            </w:r>
            <w:r w:rsidRPr="008B62CB">
              <w:rPr>
                <w:rFonts w:ascii="Arial" w:hAnsi="Arial" w:cs="Arial"/>
                <w:color w:val="231F20"/>
                <w:spacing w:val="-7"/>
                <w:w w:val="90"/>
                <w:sz w:val="18"/>
                <w:szCs w:val="18"/>
              </w:rPr>
              <w:t xml:space="preserve">Yes, </w:t>
            </w:r>
            <w:r w:rsidRPr="008B62CB">
              <w:rPr>
                <w:rFonts w:ascii="Arial" w:hAnsi="Arial" w:cs="Arial"/>
                <w:color w:val="231F20"/>
                <w:w w:val="90"/>
                <w:sz w:val="18"/>
                <w:szCs w:val="18"/>
              </w:rPr>
              <w:t xml:space="preserve">depending </w:t>
            </w:r>
            <w:r w:rsidRPr="008B62CB">
              <w:rPr>
                <w:rFonts w:ascii="Arial" w:hAnsi="Arial" w:cs="Arial"/>
                <w:color w:val="231F20"/>
                <w:spacing w:val="-8"/>
                <w:w w:val="90"/>
                <w:sz w:val="18"/>
                <w:szCs w:val="18"/>
              </w:rPr>
              <w:t xml:space="preserve">on </w:t>
            </w:r>
            <w:r w:rsidRPr="008B62CB">
              <w:rPr>
                <w:rFonts w:ascii="Arial" w:hAnsi="Arial" w:cs="Arial"/>
                <w:color w:val="231F20"/>
                <w:sz w:val="18"/>
                <w:szCs w:val="18"/>
              </w:rPr>
              <w:t>plan details</w:t>
            </w:r>
          </w:p>
        </w:tc>
        <w:tc>
          <w:tcPr>
            <w:tcW w:w="1890" w:type="dxa"/>
            <w:gridSpan w:val="2"/>
            <w:tcBorders>
              <w:top w:val="single" w:sz="8" w:space="0" w:color="BCBEC0"/>
              <w:left w:val="single" w:sz="8" w:space="0" w:color="BCBEC0"/>
              <w:bottom w:val="single" w:sz="8" w:space="0" w:color="BCBEC0"/>
              <w:right w:val="single" w:sz="8" w:space="0" w:color="BCBEC0"/>
            </w:tcBorders>
          </w:tcPr>
          <w:p w14:paraId="512DB247" w14:textId="38D6D5ED" w:rsidR="00773693" w:rsidRPr="008B62CB" w:rsidRDefault="00176E03" w:rsidP="00442C56">
            <w:pPr>
              <w:pStyle w:val="TableParagraph"/>
              <w:spacing w:before="129" w:line="237" w:lineRule="auto"/>
              <w:ind w:left="79" w:right="157"/>
              <w:rPr>
                <w:rFonts w:ascii="Arial" w:hAnsi="Arial" w:cs="Arial"/>
                <w:sz w:val="18"/>
                <w:szCs w:val="18"/>
              </w:rPr>
            </w:pPr>
            <w:r w:rsidRPr="008B62CB">
              <w:rPr>
                <w:rFonts w:ascii="Arial" w:hAnsi="Arial" w:cs="Arial"/>
                <w:color w:val="231F20"/>
                <w:spacing w:val="-9"/>
                <w:w w:val="95"/>
                <w:sz w:val="18"/>
                <w:szCs w:val="18"/>
              </w:rPr>
              <w:t>Yes,</w:t>
            </w:r>
            <w:r w:rsidR="00773693" w:rsidRPr="008B62CB">
              <w:rPr>
                <w:rFonts w:ascii="Arial" w:hAnsi="Arial" w:cs="Arial"/>
                <w:color w:val="231F20"/>
                <w:spacing w:val="-32"/>
                <w:w w:val="95"/>
                <w:sz w:val="18"/>
                <w:szCs w:val="18"/>
              </w:rPr>
              <w:t xml:space="preserve"> </w:t>
            </w:r>
            <w:r w:rsidR="00773693" w:rsidRPr="008B62CB">
              <w:rPr>
                <w:rFonts w:ascii="Arial" w:hAnsi="Arial" w:cs="Arial"/>
                <w:color w:val="231F20"/>
                <w:w w:val="95"/>
                <w:sz w:val="18"/>
                <w:szCs w:val="18"/>
              </w:rPr>
              <w:t>if</w:t>
            </w:r>
            <w:r w:rsidR="00773693" w:rsidRPr="008B62CB">
              <w:rPr>
                <w:rFonts w:ascii="Arial" w:hAnsi="Arial" w:cs="Arial"/>
                <w:color w:val="231F20"/>
                <w:spacing w:val="-31"/>
                <w:w w:val="95"/>
                <w:sz w:val="18"/>
                <w:szCs w:val="18"/>
              </w:rPr>
              <w:t xml:space="preserve"> </w:t>
            </w:r>
            <w:r w:rsidR="00773693" w:rsidRPr="008B62CB">
              <w:rPr>
                <w:rFonts w:ascii="Arial" w:hAnsi="Arial" w:cs="Arial"/>
                <w:color w:val="231F20"/>
                <w:w w:val="95"/>
                <w:sz w:val="18"/>
                <w:szCs w:val="18"/>
              </w:rPr>
              <w:t>doctor</w:t>
            </w:r>
            <w:r w:rsidR="00773693" w:rsidRPr="008B62CB">
              <w:rPr>
                <w:rFonts w:ascii="Arial" w:hAnsi="Arial" w:cs="Arial"/>
                <w:color w:val="231F20"/>
                <w:spacing w:val="-33"/>
                <w:w w:val="95"/>
                <w:sz w:val="18"/>
                <w:szCs w:val="18"/>
              </w:rPr>
              <w:t xml:space="preserve"> </w:t>
            </w:r>
            <w:r w:rsidR="00773693" w:rsidRPr="008B62CB">
              <w:rPr>
                <w:rFonts w:ascii="Arial" w:hAnsi="Arial" w:cs="Arial"/>
                <w:color w:val="231F20"/>
                <w:w w:val="95"/>
                <w:sz w:val="18"/>
                <w:szCs w:val="18"/>
              </w:rPr>
              <w:t>orders</w:t>
            </w:r>
            <w:r w:rsidR="00773693" w:rsidRPr="008B62CB">
              <w:rPr>
                <w:rFonts w:ascii="Arial" w:hAnsi="Arial" w:cs="Arial"/>
                <w:color w:val="231F20"/>
                <w:spacing w:val="-32"/>
                <w:w w:val="95"/>
                <w:sz w:val="18"/>
                <w:szCs w:val="18"/>
              </w:rPr>
              <w:t xml:space="preserve"> </w:t>
            </w:r>
            <w:r w:rsidR="00773693" w:rsidRPr="008B62CB">
              <w:rPr>
                <w:rFonts w:ascii="Arial" w:hAnsi="Arial" w:cs="Arial"/>
                <w:color w:val="231F20"/>
                <w:w w:val="95"/>
                <w:sz w:val="18"/>
                <w:szCs w:val="18"/>
              </w:rPr>
              <w:t>to</w:t>
            </w:r>
            <w:r w:rsidR="00773693" w:rsidRPr="008B62CB">
              <w:rPr>
                <w:rFonts w:ascii="Arial" w:hAnsi="Arial" w:cs="Arial"/>
                <w:color w:val="231F20"/>
                <w:spacing w:val="-31"/>
                <w:w w:val="95"/>
                <w:sz w:val="18"/>
                <w:szCs w:val="18"/>
              </w:rPr>
              <w:t xml:space="preserve"> </w:t>
            </w:r>
            <w:r w:rsidR="00773693" w:rsidRPr="008B62CB">
              <w:rPr>
                <w:rFonts w:ascii="Arial" w:hAnsi="Arial" w:cs="Arial"/>
                <w:color w:val="231F20"/>
                <w:spacing w:val="-5"/>
                <w:w w:val="95"/>
                <w:sz w:val="18"/>
                <w:szCs w:val="18"/>
              </w:rPr>
              <w:t xml:space="preserve">stay </w:t>
            </w:r>
            <w:r w:rsidR="00773693" w:rsidRPr="008B62CB">
              <w:rPr>
                <w:rFonts w:ascii="Arial" w:hAnsi="Arial" w:cs="Arial"/>
                <w:color w:val="231F20"/>
                <w:sz w:val="18"/>
                <w:szCs w:val="18"/>
              </w:rPr>
              <w:t>home from</w:t>
            </w:r>
            <w:r w:rsidR="00773693" w:rsidRPr="008B62CB">
              <w:rPr>
                <w:rFonts w:ascii="Arial" w:hAnsi="Arial" w:cs="Arial"/>
                <w:color w:val="231F20"/>
                <w:spacing w:val="-43"/>
                <w:sz w:val="18"/>
                <w:szCs w:val="18"/>
              </w:rPr>
              <w:t xml:space="preserve"> </w:t>
            </w:r>
            <w:r w:rsidR="00773693" w:rsidRPr="008B62CB">
              <w:rPr>
                <w:rFonts w:ascii="Arial" w:hAnsi="Arial" w:cs="Arial"/>
                <w:color w:val="231F20"/>
                <w:sz w:val="18"/>
                <w:szCs w:val="18"/>
              </w:rPr>
              <w:t>work</w:t>
            </w:r>
          </w:p>
        </w:tc>
        <w:tc>
          <w:tcPr>
            <w:tcW w:w="2070" w:type="dxa"/>
            <w:tcBorders>
              <w:top w:val="single" w:sz="8" w:space="0" w:color="BCBEC0"/>
              <w:left w:val="single" w:sz="8" w:space="0" w:color="BCBEC0"/>
              <w:bottom w:val="single" w:sz="8" w:space="0" w:color="BCBEC0"/>
              <w:right w:val="single" w:sz="8" w:space="0" w:color="BCBEC0"/>
            </w:tcBorders>
          </w:tcPr>
          <w:p w14:paraId="611D3FD5" w14:textId="77777777" w:rsidR="00773693" w:rsidRPr="008B62CB" w:rsidRDefault="00773693" w:rsidP="00442C56">
            <w:pPr>
              <w:pStyle w:val="TableParagraph"/>
              <w:spacing w:before="21" w:line="237" w:lineRule="auto"/>
              <w:ind w:left="79" w:right="208"/>
              <w:rPr>
                <w:rFonts w:ascii="Arial" w:hAnsi="Arial" w:cs="Arial"/>
                <w:sz w:val="18"/>
                <w:szCs w:val="18"/>
              </w:rPr>
            </w:pPr>
            <w:r w:rsidRPr="008B62CB">
              <w:rPr>
                <w:rFonts w:ascii="Arial" w:hAnsi="Arial" w:cs="Arial"/>
                <w:color w:val="231F20"/>
                <w:spacing w:val="-7"/>
                <w:w w:val="95"/>
                <w:sz w:val="18"/>
                <w:szCs w:val="18"/>
              </w:rPr>
              <w:t>Yes,</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if</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employer</w:t>
            </w:r>
            <w:r w:rsidRPr="008B62CB">
              <w:rPr>
                <w:rFonts w:ascii="Arial" w:hAnsi="Arial" w:cs="Arial"/>
                <w:color w:val="231F20"/>
                <w:spacing w:val="-41"/>
                <w:w w:val="95"/>
                <w:sz w:val="18"/>
                <w:szCs w:val="18"/>
              </w:rPr>
              <w:t xml:space="preserve"> </w:t>
            </w:r>
            <w:r w:rsidRPr="008B62CB">
              <w:rPr>
                <w:rFonts w:ascii="Arial" w:hAnsi="Arial" w:cs="Arial"/>
                <w:color w:val="231F20"/>
                <w:w w:val="95"/>
                <w:sz w:val="18"/>
                <w:szCs w:val="18"/>
              </w:rPr>
              <w:t>is</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 xml:space="preserve">subject </w:t>
            </w:r>
            <w:r w:rsidRPr="008B62CB">
              <w:rPr>
                <w:rFonts w:ascii="Arial" w:hAnsi="Arial" w:cs="Arial"/>
                <w:color w:val="231F20"/>
                <w:sz w:val="18"/>
                <w:szCs w:val="18"/>
              </w:rPr>
              <w:t>to FMLA and employee meets</w:t>
            </w:r>
            <w:r w:rsidRPr="008B62CB">
              <w:rPr>
                <w:rFonts w:ascii="Arial" w:hAnsi="Arial" w:cs="Arial"/>
                <w:color w:val="231F20"/>
                <w:spacing w:val="-32"/>
                <w:sz w:val="18"/>
                <w:szCs w:val="18"/>
              </w:rPr>
              <w:t xml:space="preserve"> </w:t>
            </w:r>
            <w:r w:rsidRPr="008B62CB">
              <w:rPr>
                <w:rFonts w:ascii="Arial" w:hAnsi="Arial" w:cs="Arial"/>
                <w:color w:val="231F20"/>
                <w:sz w:val="18"/>
                <w:szCs w:val="18"/>
              </w:rPr>
              <w:t>requirements</w:t>
            </w:r>
          </w:p>
        </w:tc>
        <w:tc>
          <w:tcPr>
            <w:tcW w:w="2160" w:type="dxa"/>
            <w:tcBorders>
              <w:top w:val="single" w:sz="8" w:space="0" w:color="BCBEC0"/>
              <w:left w:val="single" w:sz="8" w:space="0" w:color="BCBEC0"/>
              <w:bottom w:val="single" w:sz="8" w:space="0" w:color="BCBEC0"/>
              <w:right w:val="single" w:sz="8" w:space="0" w:color="BCBEC0"/>
            </w:tcBorders>
          </w:tcPr>
          <w:p w14:paraId="7AB0DFC0" w14:textId="18AEF05F" w:rsidR="00773693" w:rsidRPr="008B62CB" w:rsidRDefault="004C2EDA" w:rsidP="00442C56">
            <w:pPr>
              <w:pStyle w:val="TableParagraph"/>
              <w:ind w:left="78"/>
              <w:rPr>
                <w:rFonts w:ascii="Arial" w:hAnsi="Arial" w:cs="Arial"/>
                <w:sz w:val="18"/>
                <w:szCs w:val="18"/>
              </w:rPr>
            </w:pPr>
            <w:r w:rsidRPr="008B62CB">
              <w:rPr>
                <w:rFonts w:ascii="Arial" w:hAnsi="Arial" w:cs="Arial"/>
                <w:sz w:val="18"/>
                <w:szCs w:val="18"/>
              </w:rPr>
              <w:t>No</w:t>
            </w:r>
          </w:p>
        </w:tc>
        <w:tc>
          <w:tcPr>
            <w:tcW w:w="1980" w:type="dxa"/>
            <w:tcBorders>
              <w:top w:val="single" w:sz="8" w:space="0" w:color="BCBEC0"/>
              <w:left w:val="single" w:sz="8" w:space="0" w:color="BCBEC0"/>
              <w:bottom w:val="single" w:sz="8" w:space="0" w:color="BCBEC0"/>
              <w:right w:val="single" w:sz="8" w:space="0" w:color="BCBEC0"/>
            </w:tcBorders>
          </w:tcPr>
          <w:p w14:paraId="6E84C341" w14:textId="2AF61339" w:rsidR="00773693" w:rsidRPr="008B62CB" w:rsidRDefault="00773693" w:rsidP="00442C56">
            <w:pPr>
              <w:pStyle w:val="TableParagraph"/>
              <w:spacing w:before="21" w:line="237" w:lineRule="auto"/>
              <w:ind w:left="78" w:right="120"/>
              <w:rPr>
                <w:rFonts w:ascii="Arial" w:hAnsi="Arial" w:cs="Arial"/>
                <w:sz w:val="18"/>
                <w:szCs w:val="18"/>
              </w:rPr>
            </w:pPr>
            <w:r w:rsidRPr="008B62CB">
              <w:rPr>
                <w:rFonts w:ascii="Arial" w:hAnsi="Arial" w:cs="Arial"/>
                <w:color w:val="231F20"/>
                <w:w w:val="95"/>
                <w:sz w:val="18"/>
                <w:szCs w:val="18"/>
              </w:rPr>
              <w:t>Up</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6"/>
                <w:w w:val="95"/>
                <w:sz w:val="18"/>
                <w:szCs w:val="18"/>
              </w:rPr>
              <w:t xml:space="preserve"> </w:t>
            </w:r>
            <w:r w:rsidR="00176E03"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w:t>
            </w:r>
            <w:r w:rsidRPr="008B62CB">
              <w:rPr>
                <w:rFonts w:ascii="Arial" w:hAnsi="Arial" w:cs="Arial"/>
                <w:color w:val="231F20"/>
                <w:spacing w:val="-22"/>
                <w:sz w:val="18"/>
                <w:szCs w:val="18"/>
              </w:rPr>
              <w:t xml:space="preserve"> </w:t>
            </w:r>
            <w:r w:rsidRPr="008B62CB">
              <w:rPr>
                <w:rFonts w:ascii="Arial" w:hAnsi="Arial" w:cs="Arial"/>
                <w:color w:val="231F20"/>
                <w:sz w:val="18"/>
                <w:szCs w:val="18"/>
              </w:rPr>
              <w:t>maximums</w:t>
            </w:r>
          </w:p>
        </w:tc>
      </w:tr>
      <w:tr w:rsidR="00773693" w:rsidRPr="008B62CB" w14:paraId="7530809F" w14:textId="77777777" w:rsidTr="00437321">
        <w:trPr>
          <w:trHeight w:val="1350"/>
          <w:jc w:val="center"/>
        </w:trPr>
        <w:tc>
          <w:tcPr>
            <w:tcW w:w="1970" w:type="dxa"/>
            <w:tcBorders>
              <w:top w:val="single" w:sz="8" w:space="0" w:color="BCBEC0"/>
              <w:left w:val="single" w:sz="8" w:space="0" w:color="BCBEC0"/>
              <w:bottom w:val="single" w:sz="8" w:space="0" w:color="BCBEC0"/>
              <w:right w:val="single" w:sz="8" w:space="0" w:color="BCBEC0"/>
            </w:tcBorders>
            <w:shd w:val="clear" w:color="auto" w:fill="D1E7F7"/>
          </w:tcPr>
          <w:p w14:paraId="1999E8B6" w14:textId="77777777" w:rsidR="00773693" w:rsidRPr="008B62CB" w:rsidRDefault="00773693" w:rsidP="00442C56">
            <w:pPr>
              <w:pStyle w:val="TableParagraph"/>
              <w:rPr>
                <w:rFonts w:ascii="Arial" w:hAnsi="Arial" w:cs="Arial"/>
                <w:sz w:val="18"/>
                <w:szCs w:val="18"/>
              </w:rPr>
            </w:pPr>
          </w:p>
          <w:p w14:paraId="408142CB" w14:textId="6770477D" w:rsidR="00773693" w:rsidRPr="008B62CB" w:rsidRDefault="00773693" w:rsidP="00442C56">
            <w:pPr>
              <w:pStyle w:val="TableParagraph"/>
              <w:spacing w:line="237" w:lineRule="auto"/>
              <w:ind w:left="80" w:right="29"/>
              <w:rPr>
                <w:rFonts w:ascii="Arial" w:hAnsi="Arial" w:cs="Arial"/>
                <w:sz w:val="18"/>
                <w:szCs w:val="18"/>
              </w:rPr>
            </w:pPr>
            <w:r w:rsidRPr="008B62CB">
              <w:rPr>
                <w:rFonts w:ascii="Arial" w:hAnsi="Arial" w:cs="Arial"/>
                <w:color w:val="231F20"/>
                <w:sz w:val="18"/>
                <w:szCs w:val="18"/>
              </w:rPr>
              <w:t xml:space="preserve">Employee is caring for </w:t>
            </w:r>
            <w:r w:rsidRPr="008B62CB">
              <w:rPr>
                <w:rFonts w:ascii="Arial" w:hAnsi="Arial" w:cs="Arial"/>
                <w:color w:val="231F20"/>
                <w:w w:val="90"/>
                <w:sz w:val="18"/>
                <w:szCs w:val="18"/>
              </w:rPr>
              <w:t xml:space="preserve">family member is </w:t>
            </w:r>
            <w:r w:rsidR="00176E03" w:rsidRPr="008B62CB">
              <w:rPr>
                <w:rFonts w:ascii="Arial" w:hAnsi="Arial" w:cs="Arial"/>
                <w:color w:val="231F20"/>
                <w:w w:val="90"/>
                <w:sz w:val="18"/>
                <w:szCs w:val="18"/>
              </w:rPr>
              <w:t>severely</w:t>
            </w:r>
            <w:r w:rsidRPr="008B62CB">
              <w:rPr>
                <w:rFonts w:ascii="Arial" w:hAnsi="Arial" w:cs="Arial"/>
                <w:color w:val="231F20"/>
                <w:w w:val="90"/>
                <w:sz w:val="18"/>
                <w:szCs w:val="18"/>
              </w:rPr>
              <w:t xml:space="preserve"> ill </w:t>
            </w:r>
            <w:r w:rsidRPr="008B62CB">
              <w:rPr>
                <w:rFonts w:ascii="Arial" w:hAnsi="Arial" w:cs="Arial"/>
                <w:color w:val="231F20"/>
                <w:sz w:val="18"/>
                <w:szCs w:val="18"/>
              </w:rPr>
              <w:t>with COVID-19</w:t>
            </w:r>
          </w:p>
        </w:tc>
        <w:tc>
          <w:tcPr>
            <w:tcW w:w="1540" w:type="dxa"/>
            <w:tcBorders>
              <w:top w:val="single" w:sz="8" w:space="0" w:color="BCBEC0"/>
              <w:left w:val="single" w:sz="8" w:space="0" w:color="BCBEC0"/>
              <w:bottom w:val="single" w:sz="8" w:space="0" w:color="BCBEC0"/>
              <w:right w:val="single" w:sz="8" w:space="0" w:color="BCBEC0"/>
            </w:tcBorders>
            <w:shd w:val="clear" w:color="auto" w:fill="D1E7F7"/>
          </w:tcPr>
          <w:p w14:paraId="39EC33D2" w14:textId="77777777" w:rsidR="00773693" w:rsidRPr="008B62CB" w:rsidRDefault="00773693" w:rsidP="00442C56">
            <w:pPr>
              <w:pStyle w:val="TableParagraph"/>
              <w:rPr>
                <w:rFonts w:ascii="Arial" w:hAnsi="Arial" w:cs="Arial"/>
                <w:sz w:val="18"/>
                <w:szCs w:val="18"/>
              </w:rPr>
            </w:pPr>
          </w:p>
          <w:p w14:paraId="358CE378" w14:textId="77777777" w:rsidR="00773693" w:rsidRPr="008B62CB" w:rsidRDefault="00773693" w:rsidP="00442C56">
            <w:pPr>
              <w:pStyle w:val="TableParagraph"/>
              <w:spacing w:before="4"/>
              <w:rPr>
                <w:rFonts w:ascii="Arial" w:hAnsi="Arial" w:cs="Arial"/>
                <w:sz w:val="18"/>
                <w:szCs w:val="18"/>
              </w:rPr>
            </w:pPr>
          </w:p>
          <w:p w14:paraId="78FF46CF" w14:textId="77777777" w:rsidR="00773693" w:rsidRPr="008B62CB" w:rsidRDefault="00773693" w:rsidP="00442C56">
            <w:pPr>
              <w:pStyle w:val="TableParagraph"/>
              <w:spacing w:line="237" w:lineRule="auto"/>
              <w:ind w:left="79"/>
              <w:rPr>
                <w:rFonts w:ascii="Arial" w:hAnsi="Arial" w:cs="Arial"/>
                <w:sz w:val="18"/>
                <w:szCs w:val="18"/>
              </w:rPr>
            </w:pPr>
            <w:r w:rsidRPr="008B62CB">
              <w:rPr>
                <w:rFonts w:ascii="Arial" w:hAnsi="Arial" w:cs="Arial"/>
                <w:color w:val="231F20"/>
                <w:w w:val="90"/>
                <w:sz w:val="18"/>
                <w:szCs w:val="18"/>
              </w:rPr>
              <w:t xml:space="preserve">Maybe, depending on plan </w:t>
            </w:r>
            <w:r w:rsidRPr="008B62CB">
              <w:rPr>
                <w:rFonts w:ascii="Arial" w:hAnsi="Arial" w:cs="Arial"/>
                <w:color w:val="231F20"/>
                <w:sz w:val="18"/>
                <w:szCs w:val="18"/>
              </w:rPr>
              <w:t>details</w:t>
            </w:r>
          </w:p>
        </w:tc>
        <w:tc>
          <w:tcPr>
            <w:tcW w:w="1890" w:type="dxa"/>
            <w:gridSpan w:val="2"/>
            <w:tcBorders>
              <w:top w:val="single" w:sz="8" w:space="0" w:color="BCBEC0"/>
              <w:left w:val="single" w:sz="8" w:space="0" w:color="BCBEC0"/>
              <w:bottom w:val="single" w:sz="8" w:space="0" w:color="BCBEC0"/>
              <w:right w:val="single" w:sz="8" w:space="0" w:color="BCBEC0"/>
            </w:tcBorders>
            <w:shd w:val="clear" w:color="auto" w:fill="D1E7F7"/>
          </w:tcPr>
          <w:p w14:paraId="744C79B1" w14:textId="77777777" w:rsidR="00773693" w:rsidRPr="008B62CB" w:rsidRDefault="00773693" w:rsidP="00442C56">
            <w:pPr>
              <w:pStyle w:val="TableParagraph"/>
              <w:rPr>
                <w:rFonts w:ascii="Arial" w:hAnsi="Arial" w:cs="Arial"/>
                <w:sz w:val="18"/>
                <w:szCs w:val="18"/>
              </w:rPr>
            </w:pPr>
          </w:p>
          <w:p w14:paraId="34E57D4D" w14:textId="77777777" w:rsidR="00773693" w:rsidRPr="008B62CB" w:rsidRDefault="00773693" w:rsidP="00442C56">
            <w:pPr>
              <w:pStyle w:val="TableParagraph"/>
              <w:spacing w:before="7"/>
              <w:rPr>
                <w:rFonts w:ascii="Arial" w:hAnsi="Arial" w:cs="Arial"/>
                <w:sz w:val="18"/>
                <w:szCs w:val="18"/>
              </w:rPr>
            </w:pPr>
          </w:p>
          <w:p w14:paraId="6304D281"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shd w:val="clear" w:color="auto" w:fill="D1E7F7"/>
          </w:tcPr>
          <w:p w14:paraId="4B0C8F68" w14:textId="77777777" w:rsidR="00773693" w:rsidRPr="008B62CB" w:rsidRDefault="00773693" w:rsidP="00442C56">
            <w:pPr>
              <w:pStyle w:val="TableParagraph"/>
              <w:rPr>
                <w:rFonts w:ascii="Arial" w:hAnsi="Arial" w:cs="Arial"/>
                <w:sz w:val="18"/>
                <w:szCs w:val="18"/>
              </w:rPr>
            </w:pPr>
          </w:p>
          <w:p w14:paraId="3BE65BE1" w14:textId="77777777" w:rsidR="00773693" w:rsidRPr="008B62CB" w:rsidRDefault="00773693" w:rsidP="00442C56">
            <w:pPr>
              <w:pStyle w:val="TableParagraph"/>
              <w:spacing w:line="237" w:lineRule="auto"/>
              <w:ind w:left="79" w:right="208"/>
              <w:rPr>
                <w:rFonts w:ascii="Arial" w:hAnsi="Arial" w:cs="Arial"/>
                <w:sz w:val="18"/>
                <w:szCs w:val="18"/>
              </w:rPr>
            </w:pPr>
            <w:r w:rsidRPr="008B62CB">
              <w:rPr>
                <w:rFonts w:ascii="Arial" w:hAnsi="Arial" w:cs="Arial"/>
                <w:color w:val="231F20"/>
                <w:spacing w:val="-7"/>
                <w:w w:val="95"/>
                <w:sz w:val="18"/>
                <w:szCs w:val="18"/>
              </w:rPr>
              <w:t>Yes,</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if</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employer</w:t>
            </w:r>
            <w:r w:rsidRPr="008B62CB">
              <w:rPr>
                <w:rFonts w:ascii="Arial" w:hAnsi="Arial" w:cs="Arial"/>
                <w:color w:val="231F20"/>
                <w:spacing w:val="-41"/>
                <w:w w:val="95"/>
                <w:sz w:val="18"/>
                <w:szCs w:val="18"/>
              </w:rPr>
              <w:t xml:space="preserve"> </w:t>
            </w:r>
            <w:r w:rsidRPr="008B62CB">
              <w:rPr>
                <w:rFonts w:ascii="Arial" w:hAnsi="Arial" w:cs="Arial"/>
                <w:color w:val="231F20"/>
                <w:w w:val="95"/>
                <w:sz w:val="18"/>
                <w:szCs w:val="18"/>
              </w:rPr>
              <w:t>is</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 xml:space="preserve">subject </w:t>
            </w:r>
            <w:r w:rsidRPr="008B62CB">
              <w:rPr>
                <w:rFonts w:ascii="Arial" w:hAnsi="Arial" w:cs="Arial"/>
                <w:color w:val="231F20"/>
                <w:sz w:val="18"/>
                <w:szCs w:val="18"/>
              </w:rPr>
              <w:t>to FMLA and employee meets</w:t>
            </w:r>
            <w:r w:rsidRPr="008B62CB">
              <w:rPr>
                <w:rFonts w:ascii="Arial" w:hAnsi="Arial" w:cs="Arial"/>
                <w:color w:val="231F20"/>
                <w:spacing w:val="-32"/>
                <w:sz w:val="18"/>
                <w:szCs w:val="18"/>
              </w:rPr>
              <w:t xml:space="preserve"> </w:t>
            </w:r>
            <w:r w:rsidRPr="008B62CB">
              <w:rPr>
                <w:rFonts w:ascii="Arial" w:hAnsi="Arial" w:cs="Arial"/>
                <w:color w:val="231F20"/>
                <w:sz w:val="18"/>
                <w:szCs w:val="18"/>
              </w:rPr>
              <w:t>requirements</w:t>
            </w:r>
          </w:p>
        </w:tc>
        <w:tc>
          <w:tcPr>
            <w:tcW w:w="2160" w:type="dxa"/>
            <w:tcBorders>
              <w:top w:val="single" w:sz="8" w:space="0" w:color="BCBEC0"/>
              <w:left w:val="single" w:sz="8" w:space="0" w:color="BCBEC0"/>
              <w:bottom w:val="single" w:sz="8" w:space="0" w:color="BCBEC0"/>
              <w:right w:val="single" w:sz="8" w:space="0" w:color="BCBEC0"/>
            </w:tcBorders>
            <w:shd w:val="clear" w:color="auto" w:fill="D1E7F7"/>
          </w:tcPr>
          <w:p w14:paraId="0F5F8B14" w14:textId="77777777" w:rsidR="00773693" w:rsidRPr="008B62CB" w:rsidRDefault="00773693" w:rsidP="00442C56">
            <w:pPr>
              <w:pStyle w:val="TableParagraph"/>
              <w:spacing w:before="7"/>
              <w:rPr>
                <w:rFonts w:ascii="Arial" w:hAnsi="Arial" w:cs="Arial"/>
                <w:sz w:val="18"/>
                <w:szCs w:val="18"/>
              </w:rPr>
            </w:pPr>
          </w:p>
          <w:p w14:paraId="5F67248D" w14:textId="0D11124D" w:rsidR="00773693" w:rsidRPr="008B62CB" w:rsidRDefault="004C2EDA" w:rsidP="00C77943">
            <w:pPr>
              <w:pStyle w:val="TableParagraph"/>
              <w:spacing w:line="237" w:lineRule="auto"/>
              <w:ind w:left="78" w:right="324"/>
              <w:rPr>
                <w:rFonts w:ascii="Arial" w:hAnsi="Arial" w:cs="Arial"/>
                <w:sz w:val="18"/>
                <w:szCs w:val="18"/>
              </w:rPr>
            </w:pPr>
            <w:r w:rsidRPr="008B62CB">
              <w:rPr>
                <w:rFonts w:ascii="Arial" w:hAnsi="Arial" w:cs="Arial"/>
                <w:sz w:val="18"/>
                <w:szCs w:val="18"/>
              </w:rPr>
              <w:t>No</w:t>
            </w:r>
          </w:p>
        </w:tc>
        <w:tc>
          <w:tcPr>
            <w:tcW w:w="1980" w:type="dxa"/>
            <w:tcBorders>
              <w:top w:val="single" w:sz="8" w:space="0" w:color="BCBEC0"/>
              <w:left w:val="single" w:sz="8" w:space="0" w:color="BCBEC0"/>
              <w:bottom w:val="single" w:sz="8" w:space="0" w:color="BCBEC0"/>
              <w:right w:val="single" w:sz="8" w:space="0" w:color="BCBEC0"/>
            </w:tcBorders>
            <w:shd w:val="clear" w:color="auto" w:fill="D1E7F7"/>
          </w:tcPr>
          <w:p w14:paraId="12F22E76" w14:textId="31562D6C" w:rsidR="00773693" w:rsidRPr="008B62CB" w:rsidRDefault="00773693" w:rsidP="00442C56">
            <w:pPr>
              <w:pStyle w:val="TableParagraph"/>
              <w:spacing w:before="21" w:line="237" w:lineRule="auto"/>
              <w:ind w:left="78" w:right="285"/>
              <w:rPr>
                <w:rFonts w:ascii="Arial" w:hAnsi="Arial" w:cs="Arial"/>
                <w:sz w:val="18"/>
                <w:szCs w:val="18"/>
              </w:rPr>
            </w:pPr>
            <w:r w:rsidRPr="008B62CB">
              <w:rPr>
                <w:rFonts w:ascii="Arial" w:hAnsi="Arial" w:cs="Arial"/>
                <w:color w:val="231F20"/>
                <w:w w:val="90"/>
                <w:sz w:val="18"/>
                <w:szCs w:val="18"/>
              </w:rPr>
              <w:t>Up</w:t>
            </w:r>
            <w:r w:rsidR="00176E03" w:rsidRPr="008B62CB">
              <w:rPr>
                <w:rFonts w:ascii="Arial" w:hAnsi="Arial" w:cs="Arial"/>
                <w:color w:val="231F20"/>
                <w:w w:val="90"/>
                <w:sz w:val="18"/>
                <w:szCs w:val="18"/>
              </w:rPr>
              <w:t xml:space="preserve"> </w:t>
            </w:r>
            <w:r w:rsidRPr="008B62CB">
              <w:rPr>
                <w:rFonts w:ascii="Arial" w:hAnsi="Arial" w:cs="Arial"/>
                <w:color w:val="231F20"/>
                <w:spacing w:val="-29"/>
                <w:w w:val="90"/>
                <w:sz w:val="18"/>
                <w:szCs w:val="18"/>
              </w:rPr>
              <w:t xml:space="preserve"> </w:t>
            </w:r>
            <w:r w:rsidRPr="008B62CB">
              <w:rPr>
                <w:rFonts w:ascii="Arial" w:hAnsi="Arial" w:cs="Arial"/>
                <w:color w:val="231F20"/>
                <w:w w:val="90"/>
                <w:sz w:val="18"/>
                <w:szCs w:val="18"/>
              </w:rPr>
              <w:t>to</w:t>
            </w:r>
            <w:r w:rsidRPr="008B62CB">
              <w:rPr>
                <w:rFonts w:ascii="Arial" w:hAnsi="Arial" w:cs="Arial"/>
                <w:color w:val="231F20"/>
                <w:spacing w:val="-28"/>
                <w:w w:val="90"/>
                <w:sz w:val="18"/>
                <w:szCs w:val="18"/>
              </w:rPr>
              <w:t xml:space="preserve"> </w:t>
            </w:r>
            <w:r w:rsidR="00176E03" w:rsidRPr="008B62CB">
              <w:rPr>
                <w:rFonts w:ascii="Arial" w:hAnsi="Arial" w:cs="Arial"/>
                <w:color w:val="231F20"/>
                <w:spacing w:val="-28"/>
                <w:w w:val="90"/>
                <w:sz w:val="18"/>
                <w:szCs w:val="18"/>
              </w:rPr>
              <w:t xml:space="preserve"> </w:t>
            </w:r>
            <w:r w:rsidRPr="008B62CB">
              <w:rPr>
                <w:rFonts w:ascii="Arial" w:hAnsi="Arial" w:cs="Arial"/>
                <w:color w:val="231F20"/>
                <w:w w:val="90"/>
                <w:sz w:val="18"/>
                <w:szCs w:val="18"/>
              </w:rPr>
              <w:t>80</w:t>
            </w:r>
            <w:r w:rsidR="00176E03" w:rsidRPr="008B62CB">
              <w:rPr>
                <w:rFonts w:ascii="Arial" w:hAnsi="Arial" w:cs="Arial"/>
                <w:color w:val="231F20"/>
                <w:w w:val="90"/>
                <w:sz w:val="18"/>
                <w:szCs w:val="18"/>
              </w:rPr>
              <w:t xml:space="preserve"> </w:t>
            </w:r>
            <w:r w:rsidRPr="008B62CB">
              <w:rPr>
                <w:rFonts w:ascii="Arial" w:hAnsi="Arial" w:cs="Arial"/>
                <w:color w:val="231F20"/>
                <w:spacing w:val="-28"/>
                <w:w w:val="90"/>
                <w:sz w:val="18"/>
                <w:szCs w:val="18"/>
              </w:rPr>
              <w:t xml:space="preserve"> </w:t>
            </w:r>
            <w:r w:rsidRPr="008B62CB">
              <w:rPr>
                <w:rFonts w:ascii="Arial" w:hAnsi="Arial" w:cs="Arial"/>
                <w:color w:val="231F20"/>
                <w:w w:val="90"/>
                <w:sz w:val="18"/>
                <w:szCs w:val="18"/>
              </w:rPr>
              <w:t>hours</w:t>
            </w:r>
            <w:r w:rsidRPr="008B62CB">
              <w:rPr>
                <w:rFonts w:ascii="Arial" w:hAnsi="Arial" w:cs="Arial"/>
                <w:color w:val="231F20"/>
                <w:spacing w:val="-29"/>
                <w:w w:val="90"/>
                <w:sz w:val="18"/>
                <w:szCs w:val="18"/>
              </w:rPr>
              <w:t xml:space="preserve"> </w:t>
            </w:r>
            <w:r w:rsidR="00176E03" w:rsidRPr="008B62CB">
              <w:rPr>
                <w:rFonts w:ascii="Arial" w:hAnsi="Arial" w:cs="Arial"/>
                <w:color w:val="231F20"/>
                <w:spacing w:val="-29"/>
                <w:w w:val="90"/>
                <w:sz w:val="18"/>
                <w:szCs w:val="18"/>
              </w:rPr>
              <w:t xml:space="preserve"> </w:t>
            </w:r>
            <w:r w:rsidRPr="008B62CB">
              <w:rPr>
                <w:rFonts w:ascii="Arial" w:hAnsi="Arial" w:cs="Arial"/>
                <w:color w:val="231F20"/>
                <w:w w:val="90"/>
                <w:sz w:val="18"/>
                <w:szCs w:val="18"/>
              </w:rPr>
              <w:t>(pro-rated for</w:t>
            </w:r>
            <w:r w:rsidRPr="008B62CB">
              <w:rPr>
                <w:rFonts w:ascii="Arial" w:hAnsi="Arial" w:cs="Arial"/>
                <w:color w:val="231F20"/>
                <w:spacing w:val="-33"/>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4"/>
                <w:w w:val="90"/>
                <w:sz w:val="18"/>
                <w:szCs w:val="18"/>
              </w:rPr>
              <w:t xml:space="preserve"> </w:t>
            </w:r>
            <w:r w:rsidRPr="008B62CB">
              <w:rPr>
                <w:rFonts w:ascii="Arial" w:hAnsi="Arial" w:cs="Arial"/>
                <w:color w:val="231F20"/>
                <w:w w:val="90"/>
                <w:sz w:val="18"/>
                <w:szCs w:val="18"/>
              </w:rPr>
              <w:t xml:space="preserve">employees) </w:t>
            </w:r>
            <w:r w:rsidRPr="008B62CB">
              <w:rPr>
                <w:rFonts w:ascii="Arial" w:hAnsi="Arial" w:cs="Arial"/>
                <w:color w:val="231F20"/>
                <w:sz w:val="18"/>
                <w:szCs w:val="18"/>
              </w:rPr>
              <w:t>to</w:t>
            </w:r>
            <w:r w:rsidRPr="008B62CB">
              <w:rPr>
                <w:rFonts w:ascii="Arial" w:hAnsi="Arial" w:cs="Arial"/>
                <w:color w:val="231F20"/>
                <w:spacing w:val="-37"/>
                <w:sz w:val="18"/>
                <w:szCs w:val="18"/>
              </w:rPr>
              <w:t xml:space="preserve"> </w:t>
            </w:r>
            <w:r w:rsidRPr="008B62CB">
              <w:rPr>
                <w:rFonts w:ascii="Arial" w:hAnsi="Arial" w:cs="Arial"/>
                <w:color w:val="231F20"/>
                <w:sz w:val="18"/>
                <w:szCs w:val="18"/>
              </w:rPr>
              <w:t>FFCRA</w:t>
            </w:r>
            <w:r w:rsidRPr="008B62CB">
              <w:rPr>
                <w:rFonts w:ascii="Arial" w:hAnsi="Arial" w:cs="Arial"/>
                <w:color w:val="231F20"/>
                <w:spacing w:val="-37"/>
                <w:sz w:val="18"/>
                <w:szCs w:val="18"/>
              </w:rPr>
              <w:t xml:space="preserve"> </w:t>
            </w:r>
            <w:r w:rsidRPr="008B62CB">
              <w:rPr>
                <w:rFonts w:ascii="Arial" w:hAnsi="Arial" w:cs="Arial"/>
                <w:color w:val="231F20"/>
                <w:sz w:val="18"/>
                <w:szCs w:val="18"/>
              </w:rPr>
              <w:t>maximums.</w:t>
            </w:r>
          </w:p>
          <w:p w14:paraId="6FED144B" w14:textId="77777777" w:rsidR="00773693" w:rsidRPr="008B62CB" w:rsidRDefault="00773693" w:rsidP="00442C56">
            <w:pPr>
              <w:pStyle w:val="TableParagraph"/>
              <w:spacing w:line="237" w:lineRule="auto"/>
              <w:ind w:left="78" w:right="181"/>
              <w:rPr>
                <w:rFonts w:ascii="Arial" w:hAnsi="Arial" w:cs="Arial"/>
                <w:sz w:val="18"/>
                <w:szCs w:val="18"/>
              </w:rPr>
            </w:pPr>
            <w:r w:rsidRPr="008B62CB">
              <w:rPr>
                <w:rFonts w:ascii="Arial" w:hAnsi="Arial" w:cs="Arial"/>
                <w:color w:val="231F20"/>
                <w:w w:val="95"/>
                <w:sz w:val="18"/>
                <w:szCs w:val="18"/>
              </w:rPr>
              <w:t xml:space="preserve">Includes caring for an </w:t>
            </w:r>
            <w:r w:rsidRPr="008B62CB">
              <w:rPr>
                <w:rFonts w:ascii="Arial" w:hAnsi="Arial" w:cs="Arial"/>
                <w:color w:val="231F20"/>
                <w:w w:val="90"/>
                <w:sz w:val="18"/>
                <w:szCs w:val="18"/>
              </w:rPr>
              <w:t>individual,</w:t>
            </w:r>
            <w:r w:rsidRPr="008B62CB">
              <w:rPr>
                <w:rFonts w:ascii="Arial" w:hAnsi="Arial" w:cs="Arial"/>
                <w:color w:val="231F20"/>
                <w:spacing w:val="-27"/>
                <w:w w:val="90"/>
                <w:sz w:val="18"/>
                <w:szCs w:val="18"/>
              </w:rPr>
              <w:t xml:space="preserve"> </w:t>
            </w:r>
            <w:r w:rsidRPr="008B62CB">
              <w:rPr>
                <w:rFonts w:ascii="Arial" w:hAnsi="Arial" w:cs="Arial"/>
                <w:color w:val="231F20"/>
                <w:w w:val="90"/>
                <w:sz w:val="18"/>
                <w:szCs w:val="18"/>
              </w:rPr>
              <w:t>not</w:t>
            </w:r>
            <w:r w:rsidRPr="008B62CB">
              <w:rPr>
                <w:rFonts w:ascii="Arial" w:hAnsi="Arial" w:cs="Arial"/>
                <w:color w:val="231F20"/>
                <w:spacing w:val="-27"/>
                <w:w w:val="90"/>
                <w:sz w:val="18"/>
                <w:szCs w:val="18"/>
              </w:rPr>
              <w:t xml:space="preserve"> </w:t>
            </w:r>
            <w:r w:rsidRPr="008B62CB">
              <w:rPr>
                <w:rFonts w:ascii="Arial" w:hAnsi="Arial" w:cs="Arial"/>
                <w:color w:val="231F20"/>
                <w:w w:val="90"/>
                <w:sz w:val="18"/>
                <w:szCs w:val="18"/>
              </w:rPr>
              <w:t>just</w:t>
            </w:r>
            <w:r w:rsidRPr="008B62CB">
              <w:rPr>
                <w:rFonts w:ascii="Arial" w:hAnsi="Arial" w:cs="Arial"/>
                <w:color w:val="231F20"/>
                <w:spacing w:val="-27"/>
                <w:w w:val="90"/>
                <w:sz w:val="18"/>
                <w:szCs w:val="18"/>
              </w:rPr>
              <w:t xml:space="preserve"> </w:t>
            </w:r>
            <w:r w:rsidRPr="008B62CB">
              <w:rPr>
                <w:rFonts w:ascii="Arial" w:hAnsi="Arial" w:cs="Arial"/>
                <w:color w:val="231F20"/>
                <w:w w:val="90"/>
                <w:sz w:val="18"/>
                <w:szCs w:val="18"/>
              </w:rPr>
              <w:t>a</w:t>
            </w:r>
            <w:r w:rsidRPr="008B62CB">
              <w:rPr>
                <w:rFonts w:ascii="Arial" w:hAnsi="Arial" w:cs="Arial"/>
                <w:color w:val="231F20"/>
                <w:spacing w:val="-27"/>
                <w:w w:val="90"/>
                <w:sz w:val="18"/>
                <w:szCs w:val="18"/>
              </w:rPr>
              <w:t xml:space="preserve"> </w:t>
            </w:r>
            <w:r w:rsidRPr="008B62CB">
              <w:rPr>
                <w:rFonts w:ascii="Arial" w:hAnsi="Arial" w:cs="Arial"/>
                <w:color w:val="231F20"/>
                <w:spacing w:val="-4"/>
                <w:w w:val="90"/>
                <w:sz w:val="18"/>
                <w:szCs w:val="18"/>
              </w:rPr>
              <w:t xml:space="preserve">family </w:t>
            </w:r>
            <w:r w:rsidRPr="008B62CB">
              <w:rPr>
                <w:rFonts w:ascii="Arial" w:hAnsi="Arial" w:cs="Arial"/>
                <w:color w:val="231F20"/>
                <w:w w:val="95"/>
                <w:sz w:val="18"/>
                <w:szCs w:val="18"/>
              </w:rPr>
              <w:t>member.</w:t>
            </w:r>
          </w:p>
        </w:tc>
      </w:tr>
      <w:tr w:rsidR="00773693" w:rsidRPr="008B62CB" w14:paraId="3B3EE1B7"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tcPr>
          <w:p w14:paraId="60C34BDF" w14:textId="0EFEE4F7" w:rsidR="00773693" w:rsidRPr="008B62CB" w:rsidRDefault="00773693" w:rsidP="00442C56">
            <w:pPr>
              <w:pStyle w:val="TableParagraph"/>
              <w:spacing w:before="21" w:line="237" w:lineRule="auto"/>
              <w:ind w:left="80"/>
              <w:rPr>
                <w:rFonts w:ascii="Arial" w:hAnsi="Arial" w:cs="Arial"/>
                <w:sz w:val="18"/>
                <w:szCs w:val="18"/>
              </w:rPr>
            </w:pPr>
            <w:r w:rsidRPr="008B62CB">
              <w:rPr>
                <w:rFonts w:ascii="Arial" w:hAnsi="Arial" w:cs="Arial"/>
                <w:color w:val="231F20"/>
                <w:w w:val="90"/>
                <w:sz w:val="18"/>
                <w:szCs w:val="18"/>
              </w:rPr>
              <w:t xml:space="preserve">Employee was exposed and </w:t>
            </w:r>
            <w:r w:rsidRPr="008B62CB">
              <w:rPr>
                <w:rFonts w:ascii="Arial" w:hAnsi="Arial" w:cs="Arial"/>
                <w:color w:val="231F20"/>
                <w:w w:val="95"/>
                <w:sz w:val="18"/>
                <w:szCs w:val="18"/>
              </w:rPr>
              <w:t xml:space="preserve">quarantined*; Business is </w:t>
            </w:r>
            <w:r w:rsidRPr="008B62CB">
              <w:rPr>
                <w:rFonts w:ascii="Arial" w:hAnsi="Arial" w:cs="Arial"/>
                <w:color w:val="231F20"/>
                <w:sz w:val="18"/>
                <w:szCs w:val="18"/>
              </w:rPr>
              <w:t>open</w:t>
            </w:r>
          </w:p>
        </w:tc>
        <w:tc>
          <w:tcPr>
            <w:tcW w:w="1540" w:type="dxa"/>
            <w:tcBorders>
              <w:top w:val="single" w:sz="8" w:space="0" w:color="BCBEC0"/>
              <w:left w:val="single" w:sz="8" w:space="0" w:color="BCBEC0"/>
              <w:bottom w:val="single" w:sz="8" w:space="0" w:color="BCBEC0"/>
              <w:right w:val="single" w:sz="8" w:space="0" w:color="BCBEC0"/>
            </w:tcBorders>
          </w:tcPr>
          <w:p w14:paraId="3F428A72" w14:textId="77777777" w:rsidR="00773693" w:rsidRPr="008B62CB" w:rsidRDefault="00773693" w:rsidP="00442C56">
            <w:pPr>
              <w:pStyle w:val="TableParagraph"/>
              <w:spacing w:before="129" w:line="237" w:lineRule="auto"/>
              <w:ind w:left="79"/>
              <w:rPr>
                <w:rFonts w:ascii="Arial" w:hAnsi="Arial" w:cs="Arial"/>
                <w:sz w:val="18"/>
                <w:szCs w:val="18"/>
              </w:rPr>
            </w:pPr>
            <w:r w:rsidRPr="008B62CB">
              <w:rPr>
                <w:rFonts w:ascii="Arial" w:hAnsi="Arial" w:cs="Arial"/>
                <w:color w:val="231F20"/>
                <w:w w:val="90"/>
                <w:sz w:val="18"/>
                <w:szCs w:val="18"/>
              </w:rPr>
              <w:t xml:space="preserve">Probably </w:t>
            </w:r>
            <w:r w:rsidRPr="008B62CB">
              <w:rPr>
                <w:rFonts w:ascii="Arial" w:hAnsi="Arial" w:cs="Arial"/>
                <w:color w:val="231F20"/>
                <w:spacing w:val="-7"/>
                <w:w w:val="90"/>
                <w:sz w:val="18"/>
                <w:szCs w:val="18"/>
              </w:rPr>
              <w:t xml:space="preserve">Yes, </w:t>
            </w:r>
            <w:r w:rsidRPr="008B62CB">
              <w:rPr>
                <w:rFonts w:ascii="Arial" w:hAnsi="Arial" w:cs="Arial"/>
                <w:color w:val="231F20"/>
                <w:w w:val="90"/>
                <w:sz w:val="18"/>
                <w:szCs w:val="18"/>
              </w:rPr>
              <w:t xml:space="preserve">depending </w:t>
            </w:r>
            <w:r w:rsidRPr="008B62CB">
              <w:rPr>
                <w:rFonts w:ascii="Arial" w:hAnsi="Arial" w:cs="Arial"/>
                <w:color w:val="231F20"/>
                <w:spacing w:val="-8"/>
                <w:w w:val="90"/>
                <w:sz w:val="18"/>
                <w:szCs w:val="18"/>
              </w:rPr>
              <w:t xml:space="preserve">on </w:t>
            </w:r>
            <w:r w:rsidRPr="008B62CB">
              <w:rPr>
                <w:rFonts w:ascii="Arial" w:hAnsi="Arial" w:cs="Arial"/>
                <w:color w:val="231F20"/>
                <w:sz w:val="18"/>
                <w:szCs w:val="18"/>
              </w:rPr>
              <w:t>plan details</w:t>
            </w:r>
          </w:p>
        </w:tc>
        <w:tc>
          <w:tcPr>
            <w:tcW w:w="1890" w:type="dxa"/>
            <w:gridSpan w:val="2"/>
            <w:tcBorders>
              <w:top w:val="single" w:sz="8" w:space="0" w:color="BCBEC0"/>
              <w:left w:val="single" w:sz="8" w:space="0" w:color="BCBEC0"/>
              <w:bottom w:val="single" w:sz="8" w:space="0" w:color="BCBEC0"/>
              <w:right w:val="single" w:sz="8" w:space="0" w:color="BCBEC0"/>
            </w:tcBorders>
          </w:tcPr>
          <w:p w14:paraId="76C6087C" w14:textId="77777777" w:rsidR="00773693" w:rsidRPr="008B62CB" w:rsidRDefault="00773693" w:rsidP="00442C56">
            <w:pPr>
              <w:pStyle w:val="TableParagraph"/>
              <w:spacing w:before="5"/>
              <w:rPr>
                <w:rFonts w:ascii="Arial" w:hAnsi="Arial" w:cs="Arial"/>
                <w:sz w:val="18"/>
                <w:szCs w:val="18"/>
              </w:rPr>
            </w:pPr>
          </w:p>
          <w:p w14:paraId="26406B6B"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tcPr>
          <w:p w14:paraId="1065B0C8" w14:textId="77777777" w:rsidR="00773693" w:rsidRPr="008B62CB" w:rsidRDefault="00773693" w:rsidP="00442C56">
            <w:pPr>
              <w:pStyle w:val="TableParagraph"/>
              <w:spacing w:before="5"/>
              <w:rPr>
                <w:rFonts w:ascii="Arial" w:hAnsi="Arial" w:cs="Arial"/>
                <w:sz w:val="18"/>
                <w:szCs w:val="18"/>
              </w:rPr>
            </w:pPr>
          </w:p>
          <w:p w14:paraId="283B9205"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tcPr>
          <w:p w14:paraId="105D877C" w14:textId="77777777" w:rsidR="00773693" w:rsidRPr="008B62CB" w:rsidRDefault="00773693" w:rsidP="00442C56">
            <w:pPr>
              <w:pStyle w:val="TableParagraph"/>
              <w:spacing w:before="5"/>
              <w:rPr>
                <w:rFonts w:ascii="Arial" w:hAnsi="Arial" w:cs="Arial"/>
                <w:sz w:val="18"/>
                <w:szCs w:val="18"/>
              </w:rPr>
            </w:pPr>
          </w:p>
          <w:p w14:paraId="6F236654"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c>
          <w:tcPr>
            <w:tcW w:w="1980" w:type="dxa"/>
            <w:tcBorders>
              <w:top w:val="single" w:sz="8" w:space="0" w:color="BCBEC0"/>
              <w:left w:val="single" w:sz="8" w:space="0" w:color="BCBEC0"/>
              <w:bottom w:val="single" w:sz="8" w:space="0" w:color="BCBEC0"/>
              <w:right w:val="single" w:sz="8" w:space="0" w:color="BCBEC0"/>
            </w:tcBorders>
          </w:tcPr>
          <w:p w14:paraId="3C198CE4" w14:textId="74E4BAA0" w:rsidR="00773693" w:rsidRPr="008B62CB" w:rsidRDefault="00773693" w:rsidP="00442C56">
            <w:pPr>
              <w:pStyle w:val="TableParagraph"/>
              <w:spacing w:before="21" w:line="237" w:lineRule="auto"/>
              <w:ind w:left="78" w:right="120"/>
              <w:rPr>
                <w:rFonts w:ascii="Arial" w:hAnsi="Arial" w:cs="Arial"/>
                <w:sz w:val="18"/>
                <w:szCs w:val="18"/>
              </w:rPr>
            </w:pPr>
            <w:r w:rsidRPr="008B62CB">
              <w:rPr>
                <w:rFonts w:ascii="Arial" w:hAnsi="Arial" w:cs="Arial"/>
                <w:color w:val="231F20"/>
                <w:w w:val="95"/>
                <w:sz w:val="18"/>
                <w:szCs w:val="18"/>
              </w:rPr>
              <w:t>Up</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00176E03" w:rsidRPr="008B62CB">
              <w:rPr>
                <w:rFonts w:ascii="Arial" w:hAnsi="Arial" w:cs="Arial"/>
                <w:color w:val="231F20"/>
                <w:w w:val="95"/>
                <w:sz w:val="18"/>
                <w:szCs w:val="18"/>
              </w:rPr>
              <w:t xml:space="preserve"> </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7BE2D2CB"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shd w:val="clear" w:color="auto" w:fill="D1E7F7"/>
          </w:tcPr>
          <w:p w14:paraId="76660FFB" w14:textId="77777777" w:rsidR="00773693" w:rsidRPr="008B62CB" w:rsidRDefault="00773693" w:rsidP="00442C56">
            <w:pPr>
              <w:pStyle w:val="TableParagraph"/>
              <w:spacing w:before="21" w:line="237" w:lineRule="auto"/>
              <w:ind w:left="80"/>
              <w:rPr>
                <w:rFonts w:ascii="Arial" w:hAnsi="Arial" w:cs="Arial"/>
                <w:sz w:val="18"/>
                <w:szCs w:val="18"/>
              </w:rPr>
            </w:pPr>
            <w:r w:rsidRPr="008B62CB">
              <w:rPr>
                <w:rFonts w:ascii="Arial" w:hAnsi="Arial" w:cs="Arial"/>
                <w:color w:val="231F20"/>
                <w:w w:val="90"/>
                <w:sz w:val="18"/>
                <w:szCs w:val="18"/>
              </w:rPr>
              <w:t xml:space="preserve">Employee was exposed and </w:t>
            </w:r>
            <w:r w:rsidRPr="008B62CB">
              <w:rPr>
                <w:rFonts w:ascii="Arial" w:hAnsi="Arial" w:cs="Arial"/>
                <w:color w:val="231F20"/>
                <w:w w:val="95"/>
                <w:sz w:val="18"/>
                <w:szCs w:val="18"/>
              </w:rPr>
              <w:t xml:space="preserve">quarantined*; Business is </w:t>
            </w:r>
            <w:r w:rsidRPr="008B62CB">
              <w:rPr>
                <w:rFonts w:ascii="Arial" w:hAnsi="Arial" w:cs="Arial"/>
                <w:color w:val="231F20"/>
                <w:sz w:val="18"/>
                <w:szCs w:val="18"/>
              </w:rPr>
              <w:t>closed</w:t>
            </w:r>
          </w:p>
        </w:tc>
        <w:tc>
          <w:tcPr>
            <w:tcW w:w="1540" w:type="dxa"/>
            <w:tcBorders>
              <w:top w:val="single" w:sz="8" w:space="0" w:color="BCBEC0"/>
              <w:left w:val="single" w:sz="8" w:space="0" w:color="BCBEC0"/>
              <w:bottom w:val="single" w:sz="8" w:space="0" w:color="BCBEC0"/>
              <w:right w:val="single" w:sz="8" w:space="0" w:color="BCBEC0"/>
            </w:tcBorders>
            <w:shd w:val="clear" w:color="auto" w:fill="D1E7F7"/>
          </w:tcPr>
          <w:p w14:paraId="447FFC9B" w14:textId="77777777" w:rsidR="00773693" w:rsidRPr="008B62CB" w:rsidRDefault="00773693" w:rsidP="00442C56">
            <w:pPr>
              <w:pStyle w:val="TableParagraph"/>
              <w:spacing w:before="129" w:line="237" w:lineRule="auto"/>
              <w:ind w:left="79"/>
              <w:rPr>
                <w:rFonts w:ascii="Arial" w:hAnsi="Arial" w:cs="Arial"/>
                <w:sz w:val="18"/>
                <w:szCs w:val="18"/>
              </w:rPr>
            </w:pPr>
            <w:r w:rsidRPr="008B62CB">
              <w:rPr>
                <w:rFonts w:ascii="Arial" w:hAnsi="Arial" w:cs="Arial"/>
                <w:color w:val="231F20"/>
                <w:w w:val="90"/>
                <w:sz w:val="18"/>
                <w:szCs w:val="18"/>
              </w:rPr>
              <w:t xml:space="preserve">Probably </w:t>
            </w:r>
            <w:r w:rsidRPr="008B62CB">
              <w:rPr>
                <w:rFonts w:ascii="Arial" w:hAnsi="Arial" w:cs="Arial"/>
                <w:color w:val="231F20"/>
                <w:spacing w:val="-7"/>
                <w:w w:val="90"/>
                <w:sz w:val="18"/>
                <w:szCs w:val="18"/>
              </w:rPr>
              <w:t xml:space="preserve">Yes, </w:t>
            </w:r>
            <w:r w:rsidRPr="008B62CB">
              <w:rPr>
                <w:rFonts w:ascii="Arial" w:hAnsi="Arial" w:cs="Arial"/>
                <w:color w:val="231F20"/>
                <w:w w:val="90"/>
                <w:sz w:val="18"/>
                <w:szCs w:val="18"/>
              </w:rPr>
              <w:t xml:space="preserve">depending </w:t>
            </w:r>
            <w:r w:rsidRPr="008B62CB">
              <w:rPr>
                <w:rFonts w:ascii="Arial" w:hAnsi="Arial" w:cs="Arial"/>
                <w:color w:val="231F20"/>
                <w:spacing w:val="-8"/>
                <w:w w:val="90"/>
                <w:sz w:val="18"/>
                <w:szCs w:val="18"/>
              </w:rPr>
              <w:t xml:space="preserve">on </w:t>
            </w:r>
            <w:r w:rsidRPr="008B62CB">
              <w:rPr>
                <w:rFonts w:ascii="Arial" w:hAnsi="Arial" w:cs="Arial"/>
                <w:color w:val="231F20"/>
                <w:sz w:val="18"/>
                <w:szCs w:val="18"/>
              </w:rPr>
              <w:t>plan details</w:t>
            </w:r>
          </w:p>
        </w:tc>
        <w:tc>
          <w:tcPr>
            <w:tcW w:w="1890" w:type="dxa"/>
            <w:gridSpan w:val="2"/>
            <w:tcBorders>
              <w:top w:val="single" w:sz="8" w:space="0" w:color="BCBEC0"/>
              <w:left w:val="single" w:sz="8" w:space="0" w:color="BCBEC0"/>
              <w:bottom w:val="single" w:sz="8" w:space="0" w:color="BCBEC0"/>
              <w:right w:val="single" w:sz="8" w:space="0" w:color="BCBEC0"/>
            </w:tcBorders>
            <w:shd w:val="clear" w:color="auto" w:fill="D1E7F7"/>
          </w:tcPr>
          <w:p w14:paraId="7D0A99DA" w14:textId="77777777" w:rsidR="00773693" w:rsidRPr="008B62CB" w:rsidRDefault="00773693" w:rsidP="00442C56">
            <w:pPr>
              <w:pStyle w:val="TableParagraph"/>
              <w:spacing w:before="5"/>
              <w:rPr>
                <w:rFonts w:ascii="Arial" w:hAnsi="Arial" w:cs="Arial"/>
                <w:sz w:val="18"/>
                <w:szCs w:val="18"/>
              </w:rPr>
            </w:pPr>
          </w:p>
          <w:p w14:paraId="1ABD2E58"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shd w:val="clear" w:color="auto" w:fill="D1E7F7"/>
          </w:tcPr>
          <w:p w14:paraId="66A79A0B" w14:textId="77777777" w:rsidR="00773693" w:rsidRPr="008B62CB" w:rsidRDefault="00773693" w:rsidP="00442C56">
            <w:pPr>
              <w:pStyle w:val="TableParagraph"/>
              <w:spacing w:before="5"/>
              <w:rPr>
                <w:rFonts w:ascii="Arial" w:hAnsi="Arial" w:cs="Arial"/>
                <w:sz w:val="18"/>
                <w:szCs w:val="18"/>
              </w:rPr>
            </w:pPr>
          </w:p>
          <w:p w14:paraId="46CD7B0D"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shd w:val="clear" w:color="auto" w:fill="D1E7F7"/>
          </w:tcPr>
          <w:p w14:paraId="53F68082" w14:textId="77777777" w:rsidR="00773693" w:rsidRPr="008B62CB" w:rsidRDefault="00773693" w:rsidP="00442C56">
            <w:pPr>
              <w:pStyle w:val="TableParagraph"/>
              <w:spacing w:before="5"/>
              <w:rPr>
                <w:rFonts w:ascii="Arial" w:hAnsi="Arial" w:cs="Arial"/>
                <w:sz w:val="18"/>
                <w:szCs w:val="18"/>
              </w:rPr>
            </w:pPr>
          </w:p>
          <w:p w14:paraId="32ACCC73"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c>
          <w:tcPr>
            <w:tcW w:w="1980" w:type="dxa"/>
            <w:tcBorders>
              <w:top w:val="single" w:sz="8" w:space="0" w:color="BCBEC0"/>
              <w:left w:val="single" w:sz="8" w:space="0" w:color="BCBEC0"/>
              <w:bottom w:val="single" w:sz="8" w:space="0" w:color="BCBEC0"/>
              <w:right w:val="single" w:sz="8" w:space="0" w:color="BCBEC0"/>
            </w:tcBorders>
            <w:shd w:val="clear" w:color="auto" w:fill="D1E7F7"/>
          </w:tcPr>
          <w:p w14:paraId="2A2C2DB9" w14:textId="77777777" w:rsidR="00773693" w:rsidRPr="008B62CB" w:rsidRDefault="00773693" w:rsidP="00442C56">
            <w:pPr>
              <w:pStyle w:val="TableParagraph"/>
              <w:spacing w:before="21" w:line="237" w:lineRule="auto"/>
              <w:ind w:left="78" w:right="120"/>
              <w:rPr>
                <w:rFonts w:ascii="Arial" w:hAnsi="Arial" w:cs="Arial"/>
                <w:sz w:val="18"/>
                <w:szCs w:val="18"/>
              </w:rPr>
            </w:pPr>
            <w:r w:rsidRPr="008B62CB">
              <w:rPr>
                <w:rFonts w:ascii="Arial" w:hAnsi="Arial" w:cs="Arial"/>
                <w:color w:val="231F20"/>
                <w:w w:val="95"/>
                <w:sz w:val="18"/>
                <w:szCs w:val="18"/>
              </w:rPr>
              <w:t>Up</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5BA58558" w14:textId="77777777" w:rsidTr="00437321">
        <w:trPr>
          <w:trHeight w:val="918"/>
          <w:jc w:val="center"/>
        </w:trPr>
        <w:tc>
          <w:tcPr>
            <w:tcW w:w="1970" w:type="dxa"/>
            <w:tcBorders>
              <w:top w:val="single" w:sz="8" w:space="0" w:color="BCBEC0"/>
              <w:left w:val="single" w:sz="8" w:space="0" w:color="BCBEC0"/>
              <w:bottom w:val="single" w:sz="8" w:space="0" w:color="BCBEC0"/>
              <w:right w:val="single" w:sz="8" w:space="0" w:color="BCBEC0"/>
            </w:tcBorders>
          </w:tcPr>
          <w:p w14:paraId="47BDA59D" w14:textId="77777777" w:rsidR="00773693" w:rsidRPr="008B62CB" w:rsidRDefault="00773693" w:rsidP="00442C56">
            <w:pPr>
              <w:pStyle w:val="TableParagraph"/>
              <w:spacing w:before="21" w:line="237" w:lineRule="auto"/>
              <w:ind w:left="80" w:right="62"/>
              <w:rPr>
                <w:rFonts w:ascii="Arial" w:hAnsi="Arial" w:cs="Arial"/>
                <w:sz w:val="18"/>
                <w:szCs w:val="18"/>
              </w:rPr>
            </w:pPr>
            <w:r w:rsidRPr="008B62CB">
              <w:rPr>
                <w:rFonts w:ascii="Arial" w:hAnsi="Arial" w:cs="Arial"/>
                <w:color w:val="231F20"/>
                <w:w w:val="95"/>
                <w:sz w:val="18"/>
                <w:szCs w:val="18"/>
              </w:rPr>
              <w:t>Schools</w:t>
            </w:r>
            <w:r w:rsidRPr="008B62CB">
              <w:rPr>
                <w:rFonts w:ascii="Arial" w:hAnsi="Arial" w:cs="Arial"/>
                <w:color w:val="231F20"/>
                <w:spacing w:val="-39"/>
                <w:w w:val="95"/>
                <w:sz w:val="18"/>
                <w:szCs w:val="18"/>
              </w:rPr>
              <w:t xml:space="preserve"> </w:t>
            </w:r>
            <w:r w:rsidRPr="008B62CB">
              <w:rPr>
                <w:rFonts w:ascii="Arial" w:hAnsi="Arial" w:cs="Arial"/>
                <w:color w:val="231F20"/>
                <w:w w:val="95"/>
                <w:sz w:val="18"/>
                <w:szCs w:val="18"/>
              </w:rPr>
              <w:t>are</w:t>
            </w:r>
            <w:r w:rsidRPr="008B62CB">
              <w:rPr>
                <w:rFonts w:ascii="Arial" w:hAnsi="Arial" w:cs="Arial"/>
                <w:color w:val="231F20"/>
                <w:spacing w:val="-39"/>
                <w:w w:val="95"/>
                <w:sz w:val="18"/>
                <w:szCs w:val="18"/>
              </w:rPr>
              <w:t xml:space="preserve"> </w:t>
            </w:r>
            <w:r w:rsidRPr="008B62CB">
              <w:rPr>
                <w:rFonts w:ascii="Arial" w:hAnsi="Arial" w:cs="Arial"/>
                <w:color w:val="231F20"/>
                <w:w w:val="95"/>
                <w:sz w:val="18"/>
                <w:szCs w:val="18"/>
              </w:rPr>
              <w:t>closed</w:t>
            </w:r>
            <w:r w:rsidRPr="008B62CB">
              <w:rPr>
                <w:rFonts w:ascii="Arial" w:hAnsi="Arial" w:cs="Arial"/>
                <w:color w:val="231F20"/>
                <w:spacing w:val="-39"/>
                <w:w w:val="95"/>
                <w:sz w:val="18"/>
                <w:szCs w:val="18"/>
              </w:rPr>
              <w:t xml:space="preserve"> </w:t>
            </w:r>
            <w:r w:rsidRPr="008B62CB">
              <w:rPr>
                <w:rFonts w:ascii="Arial" w:hAnsi="Arial" w:cs="Arial"/>
                <w:color w:val="231F20"/>
                <w:spacing w:val="-3"/>
                <w:w w:val="95"/>
                <w:sz w:val="18"/>
                <w:szCs w:val="18"/>
              </w:rPr>
              <w:t xml:space="preserve">because </w:t>
            </w:r>
            <w:r w:rsidRPr="008B62CB">
              <w:rPr>
                <w:rFonts w:ascii="Arial" w:hAnsi="Arial" w:cs="Arial"/>
                <w:color w:val="231F20"/>
                <w:w w:val="90"/>
                <w:sz w:val="18"/>
                <w:szCs w:val="18"/>
              </w:rPr>
              <w:t>of</w:t>
            </w:r>
            <w:r w:rsidRPr="008B62CB">
              <w:rPr>
                <w:rFonts w:ascii="Arial" w:hAnsi="Arial" w:cs="Arial"/>
                <w:color w:val="231F20"/>
                <w:spacing w:val="-19"/>
                <w:w w:val="90"/>
                <w:sz w:val="18"/>
                <w:szCs w:val="18"/>
              </w:rPr>
              <w:t xml:space="preserve"> </w:t>
            </w:r>
            <w:r w:rsidRPr="008B62CB">
              <w:rPr>
                <w:rFonts w:ascii="Arial" w:hAnsi="Arial" w:cs="Arial"/>
                <w:color w:val="231F20"/>
                <w:w w:val="90"/>
                <w:sz w:val="18"/>
                <w:szCs w:val="18"/>
              </w:rPr>
              <w:t>COVID-19</w:t>
            </w:r>
            <w:r w:rsidRPr="008B62CB">
              <w:rPr>
                <w:rFonts w:ascii="Arial" w:hAnsi="Arial" w:cs="Arial"/>
                <w:color w:val="231F20"/>
                <w:spacing w:val="-19"/>
                <w:w w:val="90"/>
                <w:sz w:val="18"/>
                <w:szCs w:val="18"/>
              </w:rPr>
              <w:t xml:space="preserve"> </w:t>
            </w:r>
            <w:r w:rsidRPr="008B62CB">
              <w:rPr>
                <w:rFonts w:ascii="Arial" w:hAnsi="Arial" w:cs="Arial"/>
                <w:color w:val="231F20"/>
                <w:w w:val="90"/>
                <w:sz w:val="18"/>
                <w:szCs w:val="18"/>
              </w:rPr>
              <w:t>and</w:t>
            </w:r>
            <w:r w:rsidRPr="008B62CB">
              <w:rPr>
                <w:rFonts w:ascii="Arial" w:hAnsi="Arial" w:cs="Arial"/>
                <w:color w:val="231F20"/>
                <w:spacing w:val="-21"/>
                <w:w w:val="90"/>
                <w:sz w:val="18"/>
                <w:szCs w:val="18"/>
              </w:rPr>
              <w:t xml:space="preserve"> </w:t>
            </w:r>
            <w:r w:rsidRPr="008B62CB">
              <w:rPr>
                <w:rFonts w:ascii="Arial" w:hAnsi="Arial" w:cs="Arial"/>
                <w:color w:val="231F20"/>
                <w:w w:val="90"/>
                <w:sz w:val="18"/>
                <w:szCs w:val="18"/>
              </w:rPr>
              <w:t xml:space="preserve">employee </w:t>
            </w:r>
            <w:r w:rsidRPr="008B62CB">
              <w:rPr>
                <w:rFonts w:ascii="Arial" w:hAnsi="Arial" w:cs="Arial"/>
                <w:color w:val="231F20"/>
                <w:sz w:val="18"/>
                <w:szCs w:val="18"/>
              </w:rPr>
              <w:t>has</w:t>
            </w:r>
            <w:r w:rsidRPr="008B62CB">
              <w:rPr>
                <w:rFonts w:ascii="Arial" w:hAnsi="Arial" w:cs="Arial"/>
                <w:color w:val="231F20"/>
                <w:spacing w:val="-47"/>
                <w:sz w:val="18"/>
                <w:szCs w:val="18"/>
              </w:rPr>
              <w:t xml:space="preserve"> </w:t>
            </w:r>
            <w:r w:rsidRPr="008B62CB">
              <w:rPr>
                <w:rFonts w:ascii="Arial" w:hAnsi="Arial" w:cs="Arial"/>
                <w:color w:val="231F20"/>
                <w:sz w:val="18"/>
                <w:szCs w:val="18"/>
              </w:rPr>
              <w:t>no</w:t>
            </w:r>
            <w:r w:rsidRPr="008B62CB">
              <w:rPr>
                <w:rFonts w:ascii="Arial" w:hAnsi="Arial" w:cs="Arial"/>
                <w:color w:val="231F20"/>
                <w:spacing w:val="-46"/>
                <w:sz w:val="18"/>
                <w:szCs w:val="18"/>
              </w:rPr>
              <w:t xml:space="preserve"> </w:t>
            </w:r>
            <w:r w:rsidRPr="008B62CB">
              <w:rPr>
                <w:rFonts w:ascii="Arial" w:hAnsi="Arial" w:cs="Arial"/>
                <w:color w:val="231F20"/>
                <w:sz w:val="18"/>
                <w:szCs w:val="18"/>
              </w:rPr>
              <w:t>childcare</w:t>
            </w:r>
            <w:r w:rsidRPr="008B62CB">
              <w:rPr>
                <w:rFonts w:ascii="Arial" w:hAnsi="Arial" w:cs="Arial"/>
                <w:color w:val="231F20"/>
                <w:spacing w:val="-46"/>
                <w:sz w:val="18"/>
                <w:szCs w:val="18"/>
              </w:rPr>
              <w:t xml:space="preserve"> </w:t>
            </w:r>
            <w:r w:rsidRPr="008B62CB">
              <w:rPr>
                <w:rFonts w:ascii="Arial" w:hAnsi="Arial" w:cs="Arial"/>
                <w:color w:val="231F20"/>
                <w:sz w:val="18"/>
                <w:szCs w:val="18"/>
              </w:rPr>
              <w:t>for</w:t>
            </w:r>
            <w:r w:rsidRPr="008B62CB">
              <w:rPr>
                <w:rFonts w:ascii="Arial" w:hAnsi="Arial" w:cs="Arial"/>
                <w:color w:val="231F20"/>
                <w:spacing w:val="-46"/>
                <w:sz w:val="18"/>
                <w:szCs w:val="18"/>
              </w:rPr>
              <w:t xml:space="preserve"> </w:t>
            </w:r>
            <w:r w:rsidRPr="008B62CB">
              <w:rPr>
                <w:rFonts w:ascii="Arial" w:hAnsi="Arial" w:cs="Arial"/>
                <w:color w:val="231F20"/>
                <w:sz w:val="18"/>
                <w:szCs w:val="18"/>
              </w:rPr>
              <w:t>son</w:t>
            </w:r>
            <w:r w:rsidRPr="008B62CB">
              <w:rPr>
                <w:rFonts w:ascii="Arial" w:hAnsi="Arial" w:cs="Arial"/>
                <w:color w:val="231F20"/>
                <w:spacing w:val="-47"/>
                <w:sz w:val="18"/>
                <w:szCs w:val="18"/>
              </w:rPr>
              <w:t xml:space="preserve"> </w:t>
            </w:r>
            <w:r w:rsidRPr="008B62CB">
              <w:rPr>
                <w:rFonts w:ascii="Arial" w:hAnsi="Arial" w:cs="Arial"/>
                <w:color w:val="231F20"/>
                <w:sz w:val="18"/>
                <w:szCs w:val="18"/>
              </w:rPr>
              <w:t>or daughter</w:t>
            </w:r>
          </w:p>
        </w:tc>
        <w:tc>
          <w:tcPr>
            <w:tcW w:w="1540" w:type="dxa"/>
            <w:tcBorders>
              <w:top w:val="single" w:sz="8" w:space="0" w:color="BCBEC0"/>
              <w:left w:val="single" w:sz="8" w:space="0" w:color="BCBEC0"/>
              <w:bottom w:val="single" w:sz="8" w:space="0" w:color="BCBEC0"/>
              <w:right w:val="single" w:sz="8" w:space="0" w:color="BCBEC0"/>
            </w:tcBorders>
          </w:tcPr>
          <w:p w14:paraId="51875937" w14:textId="77777777" w:rsidR="00773693" w:rsidRPr="008B62CB" w:rsidRDefault="00773693" w:rsidP="00442C56">
            <w:pPr>
              <w:pStyle w:val="TableParagraph"/>
              <w:spacing w:before="7"/>
              <w:rPr>
                <w:rFonts w:ascii="Arial" w:hAnsi="Arial" w:cs="Arial"/>
                <w:sz w:val="18"/>
                <w:szCs w:val="18"/>
              </w:rPr>
            </w:pPr>
          </w:p>
          <w:p w14:paraId="5076835F" w14:textId="77777777" w:rsidR="00773693" w:rsidRPr="008B62CB" w:rsidRDefault="00773693" w:rsidP="00442C56">
            <w:pPr>
              <w:pStyle w:val="TableParagraph"/>
              <w:spacing w:line="237" w:lineRule="auto"/>
              <w:ind w:left="79"/>
              <w:rPr>
                <w:rFonts w:ascii="Arial" w:hAnsi="Arial" w:cs="Arial"/>
                <w:sz w:val="18"/>
                <w:szCs w:val="18"/>
              </w:rPr>
            </w:pPr>
            <w:r w:rsidRPr="008B62CB">
              <w:rPr>
                <w:rFonts w:ascii="Arial" w:hAnsi="Arial" w:cs="Arial"/>
                <w:color w:val="231F20"/>
                <w:w w:val="90"/>
                <w:sz w:val="18"/>
                <w:szCs w:val="18"/>
              </w:rPr>
              <w:t xml:space="preserve">No, depending on plan </w:t>
            </w:r>
            <w:r w:rsidRPr="008B62CB">
              <w:rPr>
                <w:rFonts w:ascii="Arial" w:hAnsi="Arial" w:cs="Arial"/>
                <w:color w:val="231F20"/>
                <w:sz w:val="18"/>
                <w:szCs w:val="18"/>
              </w:rPr>
              <w:t>details</w:t>
            </w:r>
          </w:p>
        </w:tc>
        <w:tc>
          <w:tcPr>
            <w:tcW w:w="1890" w:type="dxa"/>
            <w:gridSpan w:val="2"/>
            <w:tcBorders>
              <w:top w:val="single" w:sz="8" w:space="0" w:color="BCBEC0"/>
              <w:left w:val="single" w:sz="8" w:space="0" w:color="BCBEC0"/>
              <w:bottom w:val="single" w:sz="8" w:space="0" w:color="BCBEC0"/>
              <w:right w:val="single" w:sz="8" w:space="0" w:color="BCBEC0"/>
            </w:tcBorders>
          </w:tcPr>
          <w:p w14:paraId="6D9ABF08" w14:textId="77777777" w:rsidR="00773693" w:rsidRPr="008B62CB" w:rsidRDefault="00773693" w:rsidP="00442C56">
            <w:pPr>
              <w:pStyle w:val="TableParagraph"/>
              <w:spacing w:before="9"/>
              <w:rPr>
                <w:rFonts w:ascii="Arial" w:hAnsi="Arial" w:cs="Arial"/>
                <w:sz w:val="18"/>
                <w:szCs w:val="18"/>
              </w:rPr>
            </w:pPr>
          </w:p>
          <w:p w14:paraId="649F88D8" w14:textId="77777777" w:rsidR="00773693" w:rsidRPr="008B62CB" w:rsidRDefault="00773693" w:rsidP="00442C56">
            <w:pPr>
              <w:pStyle w:val="TableParagraph"/>
              <w:spacing w:before="1"/>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tcPr>
          <w:p w14:paraId="5751B8E2" w14:textId="77777777" w:rsidR="00773693" w:rsidRPr="008B62CB" w:rsidRDefault="00773693" w:rsidP="00442C56">
            <w:pPr>
              <w:pStyle w:val="TableParagraph"/>
              <w:spacing w:before="9"/>
              <w:rPr>
                <w:rFonts w:ascii="Arial" w:hAnsi="Arial" w:cs="Arial"/>
                <w:sz w:val="18"/>
                <w:szCs w:val="18"/>
              </w:rPr>
            </w:pPr>
          </w:p>
          <w:p w14:paraId="752E9DF3" w14:textId="77777777" w:rsidR="00773693" w:rsidRPr="008B62CB" w:rsidRDefault="00773693" w:rsidP="00442C56">
            <w:pPr>
              <w:pStyle w:val="TableParagraph"/>
              <w:spacing w:before="1"/>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tcPr>
          <w:p w14:paraId="186E6A0B" w14:textId="77777777" w:rsidR="00773693" w:rsidRPr="008B62CB" w:rsidRDefault="00773693" w:rsidP="00442C56">
            <w:pPr>
              <w:pStyle w:val="TableParagraph"/>
              <w:spacing w:before="7"/>
              <w:rPr>
                <w:rFonts w:ascii="Arial" w:hAnsi="Arial" w:cs="Arial"/>
                <w:sz w:val="18"/>
                <w:szCs w:val="18"/>
              </w:rPr>
            </w:pPr>
          </w:p>
          <w:p w14:paraId="196D38FA" w14:textId="77777777" w:rsidR="00176E03" w:rsidRPr="008B62CB" w:rsidRDefault="00773693" w:rsidP="00442C56">
            <w:pPr>
              <w:pStyle w:val="TableParagraph"/>
              <w:spacing w:line="237" w:lineRule="auto"/>
              <w:ind w:left="78"/>
              <w:rPr>
                <w:rFonts w:ascii="Arial" w:hAnsi="Arial" w:cs="Arial"/>
                <w:color w:val="231F20"/>
                <w:sz w:val="18"/>
                <w:szCs w:val="18"/>
              </w:rPr>
            </w:pPr>
            <w:r w:rsidRPr="008B62CB">
              <w:rPr>
                <w:rFonts w:ascii="Arial" w:hAnsi="Arial" w:cs="Arial"/>
                <w:color w:val="231F20"/>
                <w:sz w:val="18"/>
                <w:szCs w:val="18"/>
              </w:rPr>
              <w:t xml:space="preserve">Yes, Up to 12 weeks </w:t>
            </w:r>
          </w:p>
          <w:p w14:paraId="5EE6D7B9" w14:textId="21000930" w:rsidR="00773693" w:rsidRPr="008B62CB" w:rsidRDefault="00773693" w:rsidP="00442C56">
            <w:pPr>
              <w:pStyle w:val="TableParagraph"/>
              <w:spacing w:line="237" w:lineRule="auto"/>
              <w:ind w:left="78"/>
              <w:rPr>
                <w:rFonts w:ascii="Arial" w:hAnsi="Arial" w:cs="Arial"/>
                <w:sz w:val="18"/>
                <w:szCs w:val="18"/>
              </w:rPr>
            </w:pPr>
            <w:r w:rsidRPr="008B62CB">
              <w:rPr>
                <w:rFonts w:ascii="Arial" w:hAnsi="Arial" w:cs="Arial"/>
                <w:color w:val="231F20"/>
                <w:sz w:val="18"/>
                <w:szCs w:val="18"/>
              </w:rPr>
              <w:t xml:space="preserve">of </w:t>
            </w:r>
            <w:r w:rsidRPr="008B62CB">
              <w:rPr>
                <w:rFonts w:ascii="Arial" w:hAnsi="Arial" w:cs="Arial"/>
                <w:color w:val="231F20"/>
                <w:w w:val="90"/>
                <w:sz w:val="18"/>
                <w:szCs w:val="18"/>
              </w:rPr>
              <w:t>leave to FFCRA maximums</w:t>
            </w:r>
          </w:p>
        </w:tc>
        <w:tc>
          <w:tcPr>
            <w:tcW w:w="1980" w:type="dxa"/>
            <w:tcBorders>
              <w:top w:val="single" w:sz="8" w:space="0" w:color="BCBEC0"/>
              <w:left w:val="single" w:sz="8" w:space="0" w:color="BCBEC0"/>
              <w:bottom w:val="single" w:sz="8" w:space="0" w:color="BCBEC0"/>
              <w:right w:val="single" w:sz="8" w:space="0" w:color="BCBEC0"/>
            </w:tcBorders>
          </w:tcPr>
          <w:p w14:paraId="58EEC918" w14:textId="77777777" w:rsidR="00773693" w:rsidRPr="008B62CB" w:rsidRDefault="00773693" w:rsidP="00442C56">
            <w:pPr>
              <w:pStyle w:val="TableParagraph"/>
              <w:spacing w:before="129" w:line="237" w:lineRule="auto"/>
              <w:ind w:left="78" w:right="120"/>
              <w:rPr>
                <w:rFonts w:ascii="Arial" w:hAnsi="Arial" w:cs="Arial"/>
                <w:sz w:val="18"/>
                <w:szCs w:val="18"/>
              </w:rPr>
            </w:pPr>
            <w:r w:rsidRPr="008B62CB">
              <w:rPr>
                <w:rFonts w:ascii="Arial" w:hAnsi="Arial" w:cs="Arial"/>
                <w:color w:val="231F20"/>
                <w:w w:val="95"/>
                <w:sz w:val="18"/>
                <w:szCs w:val="18"/>
              </w:rPr>
              <w:t>Up</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21D72032" w14:textId="77777777" w:rsidTr="00437321">
        <w:trPr>
          <w:trHeight w:val="918"/>
          <w:jc w:val="center"/>
        </w:trPr>
        <w:tc>
          <w:tcPr>
            <w:tcW w:w="1970" w:type="dxa"/>
            <w:tcBorders>
              <w:top w:val="single" w:sz="8" w:space="0" w:color="BCBEC0"/>
              <w:left w:val="single" w:sz="8" w:space="0" w:color="BCBEC0"/>
              <w:bottom w:val="single" w:sz="8" w:space="0" w:color="BCBEC0"/>
              <w:right w:val="single" w:sz="8" w:space="0" w:color="BCBEC0"/>
            </w:tcBorders>
            <w:shd w:val="clear" w:color="auto" w:fill="D1E7F7"/>
          </w:tcPr>
          <w:p w14:paraId="77F962D2" w14:textId="77777777" w:rsidR="00773693" w:rsidRPr="008B62CB" w:rsidRDefault="00773693" w:rsidP="00442C56">
            <w:pPr>
              <w:pStyle w:val="TableParagraph"/>
              <w:spacing w:before="21" w:line="237" w:lineRule="auto"/>
              <w:ind w:left="80" w:right="318"/>
              <w:rPr>
                <w:rFonts w:ascii="Arial" w:hAnsi="Arial" w:cs="Arial"/>
                <w:sz w:val="18"/>
                <w:szCs w:val="18"/>
              </w:rPr>
            </w:pPr>
            <w:r w:rsidRPr="008B62CB">
              <w:rPr>
                <w:rFonts w:ascii="Arial" w:hAnsi="Arial" w:cs="Arial"/>
                <w:color w:val="231F20"/>
                <w:sz w:val="18"/>
                <w:szCs w:val="18"/>
              </w:rPr>
              <w:t xml:space="preserve">Employee has </w:t>
            </w:r>
            <w:r w:rsidRPr="008B62CB">
              <w:rPr>
                <w:rFonts w:ascii="Arial" w:hAnsi="Arial" w:cs="Arial"/>
                <w:color w:val="231F20"/>
                <w:w w:val="95"/>
                <w:sz w:val="18"/>
                <w:szCs w:val="18"/>
              </w:rPr>
              <w:t>compromised immune system</w:t>
            </w:r>
            <w:r w:rsidRPr="008B62CB">
              <w:rPr>
                <w:rFonts w:ascii="Arial" w:hAnsi="Arial" w:cs="Arial"/>
                <w:color w:val="231F20"/>
                <w:spacing w:val="-38"/>
                <w:w w:val="95"/>
                <w:sz w:val="18"/>
                <w:szCs w:val="18"/>
              </w:rPr>
              <w:t xml:space="preserve"> </w:t>
            </w:r>
            <w:r w:rsidRPr="008B62CB">
              <w:rPr>
                <w:rFonts w:ascii="Arial" w:hAnsi="Arial" w:cs="Arial"/>
                <w:color w:val="231F20"/>
                <w:w w:val="95"/>
                <w:sz w:val="18"/>
                <w:szCs w:val="18"/>
              </w:rPr>
              <w:t>and</w:t>
            </w:r>
            <w:r w:rsidRPr="008B62CB">
              <w:rPr>
                <w:rFonts w:ascii="Arial" w:hAnsi="Arial" w:cs="Arial"/>
                <w:color w:val="231F20"/>
                <w:spacing w:val="-37"/>
                <w:w w:val="95"/>
                <w:sz w:val="18"/>
                <w:szCs w:val="18"/>
              </w:rPr>
              <w:t xml:space="preserve"> </w:t>
            </w:r>
            <w:r w:rsidRPr="008B62CB">
              <w:rPr>
                <w:rFonts w:ascii="Arial" w:hAnsi="Arial" w:cs="Arial"/>
                <w:color w:val="231F20"/>
                <w:w w:val="95"/>
                <w:sz w:val="18"/>
                <w:szCs w:val="18"/>
              </w:rPr>
              <w:t>is</w:t>
            </w:r>
            <w:r w:rsidRPr="008B62CB">
              <w:rPr>
                <w:rFonts w:ascii="Arial" w:hAnsi="Arial" w:cs="Arial"/>
                <w:color w:val="231F20"/>
                <w:spacing w:val="-37"/>
                <w:w w:val="95"/>
                <w:sz w:val="18"/>
                <w:szCs w:val="18"/>
              </w:rPr>
              <w:t xml:space="preserve"> </w:t>
            </w:r>
            <w:r w:rsidRPr="008B62CB">
              <w:rPr>
                <w:rFonts w:ascii="Arial" w:hAnsi="Arial" w:cs="Arial"/>
                <w:color w:val="231F20"/>
                <w:w w:val="95"/>
                <w:sz w:val="18"/>
                <w:szCs w:val="18"/>
              </w:rPr>
              <w:t>advised</w:t>
            </w:r>
            <w:r w:rsidRPr="008B62CB">
              <w:rPr>
                <w:rFonts w:ascii="Arial" w:hAnsi="Arial" w:cs="Arial"/>
                <w:color w:val="231F20"/>
                <w:spacing w:val="-38"/>
                <w:w w:val="95"/>
                <w:sz w:val="18"/>
                <w:szCs w:val="18"/>
              </w:rPr>
              <w:t xml:space="preserve"> </w:t>
            </w:r>
            <w:r w:rsidRPr="008B62CB">
              <w:rPr>
                <w:rFonts w:ascii="Arial" w:hAnsi="Arial" w:cs="Arial"/>
                <w:color w:val="231F20"/>
                <w:spacing w:val="-8"/>
                <w:w w:val="95"/>
                <w:sz w:val="18"/>
                <w:szCs w:val="18"/>
              </w:rPr>
              <w:t xml:space="preserve">to </w:t>
            </w:r>
            <w:r w:rsidRPr="008B62CB">
              <w:rPr>
                <w:rFonts w:ascii="Arial" w:hAnsi="Arial" w:cs="Arial"/>
                <w:color w:val="231F20"/>
                <w:sz w:val="18"/>
                <w:szCs w:val="18"/>
              </w:rPr>
              <w:t>self-quarantine*</w:t>
            </w:r>
          </w:p>
        </w:tc>
        <w:tc>
          <w:tcPr>
            <w:tcW w:w="1540" w:type="dxa"/>
            <w:tcBorders>
              <w:top w:val="single" w:sz="8" w:space="0" w:color="BCBEC0"/>
              <w:left w:val="single" w:sz="8" w:space="0" w:color="BCBEC0"/>
              <w:bottom w:val="single" w:sz="8" w:space="0" w:color="BCBEC0"/>
              <w:right w:val="single" w:sz="8" w:space="0" w:color="BCBEC0"/>
            </w:tcBorders>
            <w:shd w:val="clear" w:color="auto" w:fill="D1E7F7"/>
          </w:tcPr>
          <w:p w14:paraId="35511B09" w14:textId="77777777" w:rsidR="00773693" w:rsidRPr="008B62CB" w:rsidRDefault="00773693" w:rsidP="00442C56">
            <w:pPr>
              <w:pStyle w:val="TableParagraph"/>
              <w:spacing w:before="9"/>
              <w:rPr>
                <w:rFonts w:ascii="Arial" w:hAnsi="Arial" w:cs="Arial"/>
                <w:sz w:val="18"/>
                <w:szCs w:val="18"/>
              </w:rPr>
            </w:pPr>
          </w:p>
          <w:p w14:paraId="0386EEC8" w14:textId="77777777" w:rsidR="00773693" w:rsidRPr="008B62CB" w:rsidRDefault="00773693" w:rsidP="00442C56">
            <w:pPr>
              <w:pStyle w:val="TableParagraph"/>
              <w:spacing w:before="1"/>
              <w:ind w:left="79"/>
              <w:rPr>
                <w:rFonts w:ascii="Arial" w:hAnsi="Arial" w:cs="Arial"/>
                <w:sz w:val="18"/>
                <w:szCs w:val="18"/>
              </w:rPr>
            </w:pPr>
            <w:r w:rsidRPr="008B62CB">
              <w:rPr>
                <w:rFonts w:ascii="Arial" w:hAnsi="Arial" w:cs="Arial"/>
                <w:color w:val="231F20"/>
                <w:sz w:val="18"/>
                <w:szCs w:val="18"/>
              </w:rPr>
              <w:t>Probably No</w:t>
            </w:r>
          </w:p>
        </w:tc>
        <w:tc>
          <w:tcPr>
            <w:tcW w:w="1890" w:type="dxa"/>
            <w:gridSpan w:val="2"/>
            <w:tcBorders>
              <w:top w:val="single" w:sz="8" w:space="0" w:color="BCBEC0"/>
              <w:left w:val="single" w:sz="8" w:space="0" w:color="BCBEC0"/>
              <w:bottom w:val="single" w:sz="8" w:space="0" w:color="BCBEC0"/>
              <w:right w:val="single" w:sz="8" w:space="0" w:color="BCBEC0"/>
            </w:tcBorders>
            <w:shd w:val="clear" w:color="auto" w:fill="D1E7F7"/>
          </w:tcPr>
          <w:p w14:paraId="6A831F35" w14:textId="77777777" w:rsidR="00773693" w:rsidRPr="008B62CB" w:rsidRDefault="00773693" w:rsidP="00442C56">
            <w:pPr>
              <w:pStyle w:val="TableParagraph"/>
              <w:spacing w:before="9"/>
              <w:rPr>
                <w:rFonts w:ascii="Arial" w:hAnsi="Arial" w:cs="Arial"/>
                <w:sz w:val="18"/>
                <w:szCs w:val="18"/>
              </w:rPr>
            </w:pPr>
          </w:p>
          <w:p w14:paraId="43512911" w14:textId="77777777" w:rsidR="00773693" w:rsidRPr="008B62CB" w:rsidRDefault="00773693" w:rsidP="00442C56">
            <w:pPr>
              <w:pStyle w:val="TableParagraph"/>
              <w:spacing w:before="1"/>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shd w:val="clear" w:color="auto" w:fill="D1E7F7"/>
          </w:tcPr>
          <w:p w14:paraId="1BA151D6" w14:textId="77777777" w:rsidR="00773693" w:rsidRPr="008B62CB" w:rsidRDefault="00773693" w:rsidP="00442C56">
            <w:pPr>
              <w:pStyle w:val="TableParagraph"/>
              <w:spacing w:before="9"/>
              <w:rPr>
                <w:rFonts w:ascii="Arial" w:hAnsi="Arial" w:cs="Arial"/>
                <w:sz w:val="18"/>
                <w:szCs w:val="18"/>
              </w:rPr>
            </w:pPr>
          </w:p>
          <w:p w14:paraId="16CD3E5C" w14:textId="77777777" w:rsidR="00773693" w:rsidRPr="008B62CB" w:rsidRDefault="00773693" w:rsidP="00442C56">
            <w:pPr>
              <w:pStyle w:val="TableParagraph"/>
              <w:spacing w:before="1"/>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shd w:val="clear" w:color="auto" w:fill="D1E7F7"/>
          </w:tcPr>
          <w:p w14:paraId="5ADE0B10" w14:textId="77777777" w:rsidR="00773693" w:rsidRPr="008B62CB" w:rsidRDefault="00773693" w:rsidP="00442C56">
            <w:pPr>
              <w:pStyle w:val="TableParagraph"/>
              <w:spacing w:before="9"/>
              <w:rPr>
                <w:rFonts w:ascii="Arial" w:hAnsi="Arial" w:cs="Arial"/>
                <w:sz w:val="18"/>
                <w:szCs w:val="18"/>
              </w:rPr>
            </w:pPr>
          </w:p>
          <w:p w14:paraId="135B5522" w14:textId="77777777" w:rsidR="00773693" w:rsidRPr="008B62CB" w:rsidRDefault="00773693" w:rsidP="00442C56">
            <w:pPr>
              <w:pStyle w:val="TableParagraph"/>
              <w:spacing w:before="1"/>
              <w:ind w:left="78"/>
              <w:rPr>
                <w:rFonts w:ascii="Arial" w:hAnsi="Arial" w:cs="Arial"/>
                <w:sz w:val="18"/>
                <w:szCs w:val="18"/>
              </w:rPr>
            </w:pPr>
            <w:r w:rsidRPr="008B62CB">
              <w:rPr>
                <w:rFonts w:ascii="Arial" w:hAnsi="Arial" w:cs="Arial"/>
                <w:color w:val="231F20"/>
                <w:sz w:val="18"/>
                <w:szCs w:val="18"/>
              </w:rPr>
              <w:t>No</w:t>
            </w:r>
          </w:p>
        </w:tc>
        <w:tc>
          <w:tcPr>
            <w:tcW w:w="1980" w:type="dxa"/>
            <w:tcBorders>
              <w:top w:val="single" w:sz="8" w:space="0" w:color="BCBEC0"/>
              <w:left w:val="single" w:sz="8" w:space="0" w:color="BCBEC0"/>
              <w:bottom w:val="single" w:sz="8" w:space="0" w:color="BCBEC0"/>
              <w:right w:val="single" w:sz="8" w:space="0" w:color="BCBEC0"/>
            </w:tcBorders>
            <w:shd w:val="clear" w:color="auto" w:fill="D1E7F7"/>
          </w:tcPr>
          <w:p w14:paraId="31DDB78B" w14:textId="77777777" w:rsidR="00773693" w:rsidRPr="008B62CB" w:rsidRDefault="00773693" w:rsidP="00442C56">
            <w:pPr>
              <w:pStyle w:val="TableParagraph"/>
              <w:spacing w:before="129" w:line="237" w:lineRule="auto"/>
              <w:ind w:left="78" w:right="120"/>
              <w:rPr>
                <w:rFonts w:ascii="Arial" w:hAnsi="Arial" w:cs="Arial"/>
                <w:sz w:val="18"/>
                <w:szCs w:val="18"/>
              </w:rPr>
            </w:pPr>
            <w:r w:rsidRPr="008B62CB">
              <w:rPr>
                <w:rFonts w:ascii="Arial" w:hAnsi="Arial" w:cs="Arial"/>
                <w:color w:val="231F20"/>
                <w:w w:val="95"/>
                <w:sz w:val="18"/>
                <w:szCs w:val="18"/>
              </w:rPr>
              <w:t>Up</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6043CFAF"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tcPr>
          <w:p w14:paraId="4B2B21AB" w14:textId="77777777" w:rsidR="00773693" w:rsidRPr="008B62CB" w:rsidRDefault="00773693" w:rsidP="00442C56">
            <w:pPr>
              <w:pStyle w:val="TableParagraph"/>
              <w:spacing w:before="21" w:line="237" w:lineRule="auto"/>
              <w:ind w:left="80" w:right="269"/>
              <w:rPr>
                <w:rFonts w:ascii="Arial" w:hAnsi="Arial" w:cs="Arial"/>
                <w:sz w:val="18"/>
                <w:szCs w:val="18"/>
              </w:rPr>
            </w:pPr>
            <w:r w:rsidRPr="008B62CB">
              <w:rPr>
                <w:rFonts w:ascii="Arial" w:hAnsi="Arial" w:cs="Arial"/>
                <w:color w:val="231F20"/>
                <w:sz w:val="18"/>
                <w:szCs w:val="18"/>
              </w:rPr>
              <w:t xml:space="preserve">Employee is afraid of </w:t>
            </w:r>
            <w:r w:rsidRPr="008B62CB">
              <w:rPr>
                <w:rFonts w:ascii="Arial" w:hAnsi="Arial" w:cs="Arial"/>
                <w:color w:val="231F20"/>
                <w:w w:val="90"/>
                <w:sz w:val="18"/>
                <w:szCs w:val="18"/>
              </w:rPr>
              <w:t xml:space="preserve">gathering in a group </w:t>
            </w:r>
            <w:r w:rsidRPr="008B62CB">
              <w:rPr>
                <w:rFonts w:ascii="Arial" w:hAnsi="Arial" w:cs="Arial"/>
                <w:color w:val="231F20"/>
                <w:spacing w:val="-5"/>
                <w:w w:val="90"/>
                <w:sz w:val="18"/>
                <w:szCs w:val="18"/>
              </w:rPr>
              <w:t xml:space="preserve">and </w:t>
            </w:r>
            <w:r w:rsidRPr="008B62CB">
              <w:rPr>
                <w:rFonts w:ascii="Arial" w:hAnsi="Arial" w:cs="Arial"/>
                <w:color w:val="231F20"/>
                <w:sz w:val="18"/>
                <w:szCs w:val="18"/>
              </w:rPr>
              <w:t>refuses to go to work</w:t>
            </w:r>
          </w:p>
        </w:tc>
        <w:tc>
          <w:tcPr>
            <w:tcW w:w="1540" w:type="dxa"/>
            <w:tcBorders>
              <w:top w:val="single" w:sz="8" w:space="0" w:color="BCBEC0"/>
              <w:left w:val="single" w:sz="8" w:space="0" w:color="BCBEC0"/>
              <w:bottom w:val="single" w:sz="8" w:space="0" w:color="BCBEC0"/>
              <w:right w:val="single" w:sz="8" w:space="0" w:color="BCBEC0"/>
            </w:tcBorders>
          </w:tcPr>
          <w:p w14:paraId="50B7765C" w14:textId="77777777" w:rsidR="00773693" w:rsidRPr="008B62CB" w:rsidRDefault="00773693" w:rsidP="00442C56">
            <w:pPr>
              <w:pStyle w:val="TableParagraph"/>
              <w:spacing w:before="5"/>
              <w:rPr>
                <w:rFonts w:ascii="Arial" w:hAnsi="Arial" w:cs="Arial"/>
                <w:sz w:val="18"/>
                <w:szCs w:val="18"/>
              </w:rPr>
            </w:pPr>
          </w:p>
          <w:p w14:paraId="29448E13"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Probably No</w:t>
            </w:r>
          </w:p>
        </w:tc>
        <w:tc>
          <w:tcPr>
            <w:tcW w:w="1890" w:type="dxa"/>
            <w:gridSpan w:val="2"/>
            <w:tcBorders>
              <w:top w:val="single" w:sz="8" w:space="0" w:color="BCBEC0"/>
              <w:left w:val="single" w:sz="8" w:space="0" w:color="BCBEC0"/>
              <w:bottom w:val="single" w:sz="8" w:space="0" w:color="BCBEC0"/>
              <w:right w:val="single" w:sz="8" w:space="0" w:color="BCBEC0"/>
            </w:tcBorders>
          </w:tcPr>
          <w:p w14:paraId="460B42E6" w14:textId="77777777" w:rsidR="00773693" w:rsidRPr="008B62CB" w:rsidRDefault="00773693" w:rsidP="00442C56">
            <w:pPr>
              <w:pStyle w:val="TableParagraph"/>
              <w:spacing w:before="5"/>
              <w:rPr>
                <w:rFonts w:ascii="Arial" w:hAnsi="Arial" w:cs="Arial"/>
                <w:sz w:val="18"/>
                <w:szCs w:val="18"/>
              </w:rPr>
            </w:pPr>
          </w:p>
          <w:p w14:paraId="39123CC9"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tcPr>
          <w:p w14:paraId="0BB2AC96" w14:textId="77777777" w:rsidR="00773693" w:rsidRPr="008B62CB" w:rsidRDefault="00773693" w:rsidP="00442C56">
            <w:pPr>
              <w:pStyle w:val="TableParagraph"/>
              <w:spacing w:before="5"/>
              <w:rPr>
                <w:rFonts w:ascii="Arial" w:hAnsi="Arial" w:cs="Arial"/>
                <w:sz w:val="18"/>
                <w:szCs w:val="18"/>
              </w:rPr>
            </w:pPr>
          </w:p>
          <w:p w14:paraId="6093A77E"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tcPr>
          <w:p w14:paraId="1B8D8509" w14:textId="77777777" w:rsidR="00773693" w:rsidRPr="008B62CB" w:rsidRDefault="00773693" w:rsidP="00442C56">
            <w:pPr>
              <w:pStyle w:val="TableParagraph"/>
              <w:spacing w:before="5"/>
              <w:rPr>
                <w:rFonts w:ascii="Arial" w:hAnsi="Arial" w:cs="Arial"/>
                <w:sz w:val="18"/>
                <w:szCs w:val="18"/>
              </w:rPr>
            </w:pPr>
          </w:p>
          <w:p w14:paraId="1F357234"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c>
          <w:tcPr>
            <w:tcW w:w="1980" w:type="dxa"/>
            <w:tcBorders>
              <w:top w:val="single" w:sz="8" w:space="0" w:color="BCBEC0"/>
              <w:left w:val="single" w:sz="8" w:space="0" w:color="BCBEC0"/>
              <w:bottom w:val="single" w:sz="8" w:space="0" w:color="BCBEC0"/>
              <w:right w:val="single" w:sz="8" w:space="0" w:color="BCBEC0"/>
            </w:tcBorders>
          </w:tcPr>
          <w:p w14:paraId="606AF6C0" w14:textId="77777777" w:rsidR="00773693" w:rsidRPr="008B62CB" w:rsidRDefault="00773693" w:rsidP="00442C56">
            <w:pPr>
              <w:pStyle w:val="TableParagraph"/>
              <w:spacing w:before="5"/>
              <w:rPr>
                <w:rFonts w:ascii="Arial" w:hAnsi="Arial" w:cs="Arial"/>
                <w:sz w:val="18"/>
                <w:szCs w:val="18"/>
              </w:rPr>
            </w:pPr>
          </w:p>
          <w:p w14:paraId="028916FE"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r>
      <w:tr w:rsidR="00773693" w:rsidRPr="008B62CB" w14:paraId="659CDF10"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shd w:val="clear" w:color="auto" w:fill="D1E7F7"/>
          </w:tcPr>
          <w:p w14:paraId="24835C5F" w14:textId="77777777" w:rsidR="00773693" w:rsidRPr="008B62CB" w:rsidRDefault="00773693" w:rsidP="00442C56">
            <w:pPr>
              <w:pStyle w:val="TableParagraph"/>
              <w:spacing w:before="21" w:line="237" w:lineRule="auto"/>
              <w:ind w:left="80" w:right="293"/>
              <w:rPr>
                <w:rFonts w:ascii="Arial" w:hAnsi="Arial" w:cs="Arial"/>
                <w:sz w:val="18"/>
                <w:szCs w:val="18"/>
              </w:rPr>
            </w:pPr>
            <w:r w:rsidRPr="008B62CB">
              <w:rPr>
                <w:rFonts w:ascii="Arial" w:hAnsi="Arial" w:cs="Arial"/>
                <w:color w:val="231F20"/>
                <w:sz w:val="18"/>
                <w:szCs w:val="18"/>
              </w:rPr>
              <w:t xml:space="preserve">Employer must shut </w:t>
            </w:r>
            <w:r w:rsidRPr="008B62CB">
              <w:rPr>
                <w:rFonts w:ascii="Arial" w:hAnsi="Arial" w:cs="Arial"/>
                <w:color w:val="231F20"/>
                <w:w w:val="95"/>
                <w:sz w:val="18"/>
                <w:szCs w:val="18"/>
              </w:rPr>
              <w:t>down</w:t>
            </w:r>
            <w:r w:rsidRPr="008B62CB">
              <w:rPr>
                <w:rFonts w:ascii="Arial" w:hAnsi="Arial" w:cs="Arial"/>
                <w:color w:val="231F20"/>
                <w:spacing w:val="-32"/>
                <w:w w:val="95"/>
                <w:sz w:val="18"/>
                <w:szCs w:val="18"/>
              </w:rPr>
              <w:t xml:space="preserve"> </w:t>
            </w:r>
            <w:r w:rsidRPr="008B62CB">
              <w:rPr>
                <w:rFonts w:ascii="Arial" w:hAnsi="Arial" w:cs="Arial"/>
                <w:color w:val="231F20"/>
                <w:w w:val="95"/>
                <w:sz w:val="18"/>
                <w:szCs w:val="18"/>
              </w:rPr>
              <w:t>due</w:t>
            </w:r>
            <w:r w:rsidRPr="008B62CB">
              <w:rPr>
                <w:rFonts w:ascii="Arial" w:hAnsi="Arial" w:cs="Arial"/>
                <w:color w:val="231F20"/>
                <w:spacing w:val="-31"/>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1"/>
                <w:w w:val="95"/>
                <w:sz w:val="18"/>
                <w:szCs w:val="18"/>
              </w:rPr>
              <w:t xml:space="preserve"> </w:t>
            </w:r>
            <w:r w:rsidRPr="008B62CB">
              <w:rPr>
                <w:rFonts w:ascii="Arial" w:hAnsi="Arial" w:cs="Arial"/>
                <w:color w:val="231F20"/>
                <w:w w:val="95"/>
                <w:sz w:val="18"/>
                <w:szCs w:val="18"/>
              </w:rPr>
              <w:t>city</w:t>
            </w:r>
            <w:r w:rsidRPr="008B62CB">
              <w:rPr>
                <w:rFonts w:ascii="Arial" w:hAnsi="Arial" w:cs="Arial"/>
                <w:color w:val="231F20"/>
                <w:spacing w:val="-33"/>
                <w:w w:val="95"/>
                <w:sz w:val="18"/>
                <w:szCs w:val="18"/>
              </w:rPr>
              <w:t xml:space="preserve"> </w:t>
            </w:r>
            <w:r w:rsidRPr="008B62CB">
              <w:rPr>
                <w:rFonts w:ascii="Arial" w:hAnsi="Arial" w:cs="Arial"/>
                <w:color w:val="231F20"/>
                <w:w w:val="95"/>
                <w:sz w:val="18"/>
                <w:szCs w:val="18"/>
              </w:rPr>
              <w:t>or</w:t>
            </w:r>
            <w:r w:rsidRPr="008B62CB">
              <w:rPr>
                <w:rFonts w:ascii="Arial" w:hAnsi="Arial" w:cs="Arial"/>
                <w:color w:val="231F20"/>
                <w:spacing w:val="-31"/>
                <w:w w:val="95"/>
                <w:sz w:val="18"/>
                <w:szCs w:val="18"/>
              </w:rPr>
              <w:t xml:space="preserve"> </w:t>
            </w:r>
            <w:r w:rsidRPr="008B62CB">
              <w:rPr>
                <w:rFonts w:ascii="Arial" w:hAnsi="Arial" w:cs="Arial"/>
                <w:color w:val="231F20"/>
                <w:spacing w:val="-3"/>
                <w:w w:val="95"/>
                <w:sz w:val="18"/>
                <w:szCs w:val="18"/>
              </w:rPr>
              <w:t xml:space="preserve">state </w:t>
            </w:r>
            <w:r w:rsidRPr="008B62CB">
              <w:rPr>
                <w:rFonts w:ascii="Arial" w:hAnsi="Arial" w:cs="Arial"/>
                <w:color w:val="231F20"/>
                <w:sz w:val="18"/>
                <w:szCs w:val="18"/>
              </w:rPr>
              <w:t>requirement</w:t>
            </w:r>
          </w:p>
        </w:tc>
        <w:tc>
          <w:tcPr>
            <w:tcW w:w="1540" w:type="dxa"/>
            <w:tcBorders>
              <w:top w:val="single" w:sz="8" w:space="0" w:color="BCBEC0"/>
              <w:left w:val="single" w:sz="8" w:space="0" w:color="BCBEC0"/>
              <w:bottom w:val="single" w:sz="8" w:space="0" w:color="BCBEC0"/>
              <w:right w:val="single" w:sz="8" w:space="0" w:color="BCBEC0"/>
            </w:tcBorders>
            <w:shd w:val="clear" w:color="auto" w:fill="D1E7F7"/>
          </w:tcPr>
          <w:p w14:paraId="5E7B734A" w14:textId="77777777" w:rsidR="00773693" w:rsidRPr="008B62CB" w:rsidRDefault="00773693" w:rsidP="00442C56">
            <w:pPr>
              <w:pStyle w:val="TableParagraph"/>
              <w:spacing w:before="5"/>
              <w:rPr>
                <w:rFonts w:ascii="Arial" w:hAnsi="Arial" w:cs="Arial"/>
                <w:sz w:val="18"/>
                <w:szCs w:val="18"/>
              </w:rPr>
            </w:pPr>
          </w:p>
          <w:p w14:paraId="4102C25D"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Probably No</w:t>
            </w:r>
          </w:p>
        </w:tc>
        <w:tc>
          <w:tcPr>
            <w:tcW w:w="1890" w:type="dxa"/>
            <w:gridSpan w:val="2"/>
            <w:tcBorders>
              <w:top w:val="single" w:sz="8" w:space="0" w:color="BCBEC0"/>
              <w:left w:val="single" w:sz="8" w:space="0" w:color="BCBEC0"/>
              <w:bottom w:val="single" w:sz="8" w:space="0" w:color="BCBEC0"/>
              <w:right w:val="single" w:sz="8" w:space="0" w:color="BCBEC0"/>
            </w:tcBorders>
            <w:shd w:val="clear" w:color="auto" w:fill="D1E7F7"/>
          </w:tcPr>
          <w:p w14:paraId="21E73384" w14:textId="77777777" w:rsidR="00773693" w:rsidRPr="008B62CB" w:rsidRDefault="00773693" w:rsidP="00442C56">
            <w:pPr>
              <w:pStyle w:val="TableParagraph"/>
              <w:spacing w:before="5"/>
              <w:rPr>
                <w:rFonts w:ascii="Arial" w:hAnsi="Arial" w:cs="Arial"/>
                <w:sz w:val="18"/>
                <w:szCs w:val="18"/>
              </w:rPr>
            </w:pPr>
          </w:p>
          <w:p w14:paraId="3DB01E9A"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shd w:val="clear" w:color="auto" w:fill="D1E7F7"/>
          </w:tcPr>
          <w:p w14:paraId="2892D702" w14:textId="77777777" w:rsidR="00773693" w:rsidRPr="008B62CB" w:rsidRDefault="00773693" w:rsidP="00442C56">
            <w:pPr>
              <w:pStyle w:val="TableParagraph"/>
              <w:spacing w:before="5"/>
              <w:rPr>
                <w:rFonts w:ascii="Arial" w:hAnsi="Arial" w:cs="Arial"/>
                <w:sz w:val="18"/>
                <w:szCs w:val="18"/>
              </w:rPr>
            </w:pPr>
          </w:p>
          <w:p w14:paraId="244F3222"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shd w:val="clear" w:color="auto" w:fill="D1E7F7"/>
          </w:tcPr>
          <w:p w14:paraId="0D4303FE" w14:textId="77777777" w:rsidR="00773693" w:rsidRPr="008B62CB" w:rsidRDefault="00773693" w:rsidP="00442C56">
            <w:pPr>
              <w:pStyle w:val="TableParagraph"/>
              <w:spacing w:before="5"/>
              <w:rPr>
                <w:rFonts w:ascii="Arial" w:hAnsi="Arial" w:cs="Arial"/>
                <w:sz w:val="18"/>
                <w:szCs w:val="18"/>
              </w:rPr>
            </w:pPr>
          </w:p>
          <w:p w14:paraId="5EFCDF3E"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c>
          <w:tcPr>
            <w:tcW w:w="1980" w:type="dxa"/>
            <w:tcBorders>
              <w:top w:val="single" w:sz="8" w:space="0" w:color="BCBEC0"/>
              <w:left w:val="single" w:sz="8" w:space="0" w:color="BCBEC0"/>
              <w:bottom w:val="single" w:sz="8" w:space="0" w:color="BCBEC0"/>
              <w:right w:val="single" w:sz="8" w:space="0" w:color="BCBEC0"/>
            </w:tcBorders>
            <w:shd w:val="clear" w:color="auto" w:fill="D1E7F7"/>
          </w:tcPr>
          <w:p w14:paraId="260D41AA" w14:textId="77777777" w:rsidR="00773693" w:rsidRPr="008B62CB" w:rsidRDefault="00773693" w:rsidP="00442C56">
            <w:pPr>
              <w:pStyle w:val="TableParagraph"/>
              <w:spacing w:before="21" w:line="237" w:lineRule="auto"/>
              <w:ind w:left="78" w:right="120"/>
              <w:rPr>
                <w:rFonts w:ascii="Arial" w:hAnsi="Arial" w:cs="Arial"/>
                <w:sz w:val="18"/>
                <w:szCs w:val="18"/>
              </w:rPr>
            </w:pPr>
            <w:r w:rsidRPr="008B62CB">
              <w:rPr>
                <w:rFonts w:ascii="Arial" w:hAnsi="Arial" w:cs="Arial"/>
                <w:color w:val="231F20"/>
                <w:w w:val="95"/>
                <w:sz w:val="18"/>
                <w:szCs w:val="18"/>
              </w:rPr>
              <w:t>Up</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to</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80</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hours</w:t>
            </w:r>
            <w:r w:rsidRPr="008B62CB">
              <w:rPr>
                <w:rFonts w:ascii="Arial" w:hAnsi="Arial" w:cs="Arial"/>
                <w:color w:val="231F20"/>
                <w:spacing w:val="-36"/>
                <w:w w:val="95"/>
                <w:sz w:val="18"/>
                <w:szCs w:val="18"/>
              </w:rPr>
              <w:t xml:space="preserve"> </w:t>
            </w:r>
            <w:r w:rsidRPr="008B62CB">
              <w:rPr>
                <w:rFonts w:ascii="Arial" w:hAnsi="Arial" w:cs="Arial"/>
                <w:color w:val="231F20"/>
                <w:w w:val="95"/>
                <w:sz w:val="18"/>
                <w:szCs w:val="18"/>
              </w:rPr>
              <w:t xml:space="preserve">(pro-rated </w:t>
            </w:r>
            <w:r w:rsidRPr="008B62CB">
              <w:rPr>
                <w:rFonts w:ascii="Arial" w:hAnsi="Arial" w:cs="Arial"/>
                <w:color w:val="231F20"/>
                <w:w w:val="90"/>
                <w:sz w:val="18"/>
                <w:szCs w:val="18"/>
              </w:rPr>
              <w:t>for</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part-time</w:t>
            </w:r>
            <w:r w:rsidRPr="008B62CB">
              <w:rPr>
                <w:rFonts w:ascii="Arial" w:hAnsi="Arial" w:cs="Arial"/>
                <w:color w:val="231F20"/>
                <w:spacing w:val="-32"/>
                <w:w w:val="90"/>
                <w:sz w:val="18"/>
                <w:szCs w:val="18"/>
              </w:rPr>
              <w:t xml:space="preserve"> </w:t>
            </w:r>
            <w:r w:rsidRPr="008B62CB">
              <w:rPr>
                <w:rFonts w:ascii="Arial" w:hAnsi="Arial" w:cs="Arial"/>
                <w:color w:val="231F20"/>
                <w:w w:val="90"/>
                <w:sz w:val="18"/>
                <w:szCs w:val="18"/>
              </w:rPr>
              <w:t>employees)</w:t>
            </w:r>
            <w:r w:rsidRPr="008B62CB">
              <w:rPr>
                <w:rFonts w:ascii="Arial" w:hAnsi="Arial" w:cs="Arial"/>
                <w:color w:val="231F20"/>
                <w:spacing w:val="-31"/>
                <w:w w:val="90"/>
                <w:sz w:val="18"/>
                <w:szCs w:val="18"/>
              </w:rPr>
              <w:t xml:space="preserve"> </w:t>
            </w:r>
            <w:r w:rsidRPr="008B62CB">
              <w:rPr>
                <w:rFonts w:ascii="Arial" w:hAnsi="Arial" w:cs="Arial"/>
                <w:color w:val="231F20"/>
                <w:spacing w:val="-8"/>
                <w:w w:val="90"/>
                <w:sz w:val="18"/>
                <w:szCs w:val="18"/>
              </w:rPr>
              <w:t xml:space="preserve">to </w:t>
            </w:r>
            <w:r w:rsidRPr="008B62CB">
              <w:rPr>
                <w:rFonts w:ascii="Arial" w:hAnsi="Arial" w:cs="Arial"/>
                <w:color w:val="231F20"/>
                <w:sz w:val="18"/>
                <w:szCs w:val="18"/>
              </w:rPr>
              <w:t>FFCRA</w:t>
            </w:r>
            <w:r w:rsidRPr="008B62CB">
              <w:rPr>
                <w:rFonts w:ascii="Arial" w:hAnsi="Arial" w:cs="Arial"/>
                <w:color w:val="231F20"/>
                <w:spacing w:val="-23"/>
                <w:sz w:val="18"/>
                <w:szCs w:val="18"/>
              </w:rPr>
              <w:t xml:space="preserve"> </w:t>
            </w:r>
            <w:r w:rsidRPr="008B62CB">
              <w:rPr>
                <w:rFonts w:ascii="Arial" w:hAnsi="Arial" w:cs="Arial"/>
                <w:color w:val="231F20"/>
                <w:sz w:val="18"/>
                <w:szCs w:val="18"/>
              </w:rPr>
              <w:t>maximums</w:t>
            </w:r>
          </w:p>
        </w:tc>
      </w:tr>
      <w:tr w:rsidR="00773693" w:rsidRPr="008B62CB" w14:paraId="3967B97E" w14:textId="77777777" w:rsidTr="00437321">
        <w:trPr>
          <w:trHeight w:val="702"/>
          <w:jc w:val="center"/>
        </w:trPr>
        <w:tc>
          <w:tcPr>
            <w:tcW w:w="1970" w:type="dxa"/>
            <w:tcBorders>
              <w:top w:val="single" w:sz="8" w:space="0" w:color="BCBEC0"/>
              <w:left w:val="single" w:sz="8" w:space="0" w:color="BCBEC0"/>
              <w:bottom w:val="single" w:sz="8" w:space="0" w:color="BCBEC0"/>
              <w:right w:val="single" w:sz="8" w:space="0" w:color="BCBEC0"/>
            </w:tcBorders>
          </w:tcPr>
          <w:p w14:paraId="4E264D84" w14:textId="77777777" w:rsidR="00773693" w:rsidRPr="008B62CB" w:rsidRDefault="00773693" w:rsidP="00442C56">
            <w:pPr>
              <w:pStyle w:val="TableParagraph"/>
              <w:spacing w:before="21" w:line="237" w:lineRule="auto"/>
              <w:ind w:left="80" w:right="44"/>
              <w:rPr>
                <w:rFonts w:ascii="Arial" w:hAnsi="Arial" w:cs="Arial"/>
                <w:sz w:val="18"/>
                <w:szCs w:val="18"/>
              </w:rPr>
            </w:pPr>
            <w:r w:rsidRPr="008B62CB">
              <w:rPr>
                <w:rFonts w:ascii="Arial" w:hAnsi="Arial" w:cs="Arial"/>
                <w:color w:val="231F20"/>
                <w:w w:val="90"/>
                <w:sz w:val="18"/>
                <w:szCs w:val="18"/>
              </w:rPr>
              <w:t xml:space="preserve">Employer reduces available </w:t>
            </w:r>
            <w:r w:rsidRPr="008B62CB">
              <w:rPr>
                <w:rFonts w:ascii="Arial" w:hAnsi="Arial" w:cs="Arial"/>
                <w:color w:val="231F20"/>
                <w:sz w:val="18"/>
                <w:szCs w:val="18"/>
              </w:rPr>
              <w:t>hours due to business slowdown</w:t>
            </w:r>
          </w:p>
        </w:tc>
        <w:tc>
          <w:tcPr>
            <w:tcW w:w="1540" w:type="dxa"/>
            <w:tcBorders>
              <w:top w:val="single" w:sz="8" w:space="0" w:color="BCBEC0"/>
              <w:left w:val="single" w:sz="8" w:space="0" w:color="BCBEC0"/>
              <w:bottom w:val="single" w:sz="8" w:space="0" w:color="BCBEC0"/>
              <w:right w:val="single" w:sz="8" w:space="0" w:color="BCBEC0"/>
            </w:tcBorders>
          </w:tcPr>
          <w:p w14:paraId="2E789F97" w14:textId="77777777" w:rsidR="00773693" w:rsidRPr="008B62CB" w:rsidRDefault="00773693" w:rsidP="00442C56">
            <w:pPr>
              <w:pStyle w:val="TableParagraph"/>
              <w:spacing w:before="5"/>
              <w:rPr>
                <w:rFonts w:ascii="Arial" w:hAnsi="Arial" w:cs="Arial"/>
                <w:sz w:val="18"/>
                <w:szCs w:val="18"/>
              </w:rPr>
            </w:pPr>
          </w:p>
          <w:p w14:paraId="648F2724"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Probably No</w:t>
            </w:r>
          </w:p>
        </w:tc>
        <w:tc>
          <w:tcPr>
            <w:tcW w:w="1890" w:type="dxa"/>
            <w:gridSpan w:val="2"/>
            <w:tcBorders>
              <w:top w:val="single" w:sz="8" w:space="0" w:color="BCBEC0"/>
              <w:left w:val="single" w:sz="8" w:space="0" w:color="BCBEC0"/>
              <w:bottom w:val="single" w:sz="8" w:space="0" w:color="BCBEC0"/>
              <w:right w:val="single" w:sz="8" w:space="0" w:color="BCBEC0"/>
            </w:tcBorders>
          </w:tcPr>
          <w:p w14:paraId="62DD6E43" w14:textId="77777777" w:rsidR="00773693" w:rsidRPr="008B62CB" w:rsidRDefault="00773693" w:rsidP="00442C56">
            <w:pPr>
              <w:pStyle w:val="TableParagraph"/>
              <w:spacing w:before="5"/>
              <w:rPr>
                <w:rFonts w:ascii="Arial" w:hAnsi="Arial" w:cs="Arial"/>
                <w:sz w:val="18"/>
                <w:szCs w:val="18"/>
              </w:rPr>
            </w:pPr>
          </w:p>
          <w:p w14:paraId="63DBE68A"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070" w:type="dxa"/>
            <w:tcBorders>
              <w:top w:val="single" w:sz="8" w:space="0" w:color="BCBEC0"/>
              <w:left w:val="single" w:sz="8" w:space="0" w:color="BCBEC0"/>
              <w:bottom w:val="single" w:sz="8" w:space="0" w:color="BCBEC0"/>
              <w:right w:val="single" w:sz="8" w:space="0" w:color="BCBEC0"/>
            </w:tcBorders>
          </w:tcPr>
          <w:p w14:paraId="0628330C" w14:textId="77777777" w:rsidR="00773693" w:rsidRPr="008B62CB" w:rsidRDefault="00773693" w:rsidP="00442C56">
            <w:pPr>
              <w:pStyle w:val="TableParagraph"/>
              <w:spacing w:before="5"/>
              <w:rPr>
                <w:rFonts w:ascii="Arial" w:hAnsi="Arial" w:cs="Arial"/>
                <w:sz w:val="18"/>
                <w:szCs w:val="18"/>
              </w:rPr>
            </w:pPr>
          </w:p>
          <w:p w14:paraId="4F3B10F3" w14:textId="77777777" w:rsidR="00773693" w:rsidRPr="008B62CB" w:rsidRDefault="00773693" w:rsidP="00442C56">
            <w:pPr>
              <w:pStyle w:val="TableParagraph"/>
              <w:ind w:left="79"/>
              <w:rPr>
                <w:rFonts w:ascii="Arial" w:hAnsi="Arial" w:cs="Arial"/>
                <w:sz w:val="18"/>
                <w:szCs w:val="18"/>
              </w:rPr>
            </w:pPr>
            <w:r w:rsidRPr="008B62CB">
              <w:rPr>
                <w:rFonts w:ascii="Arial" w:hAnsi="Arial" w:cs="Arial"/>
                <w:color w:val="231F20"/>
                <w:sz w:val="18"/>
                <w:szCs w:val="18"/>
              </w:rPr>
              <w:t>No</w:t>
            </w:r>
          </w:p>
        </w:tc>
        <w:tc>
          <w:tcPr>
            <w:tcW w:w="2160" w:type="dxa"/>
            <w:tcBorders>
              <w:top w:val="single" w:sz="8" w:space="0" w:color="BCBEC0"/>
              <w:left w:val="single" w:sz="8" w:space="0" w:color="BCBEC0"/>
              <w:bottom w:val="single" w:sz="8" w:space="0" w:color="BCBEC0"/>
              <w:right w:val="single" w:sz="8" w:space="0" w:color="BCBEC0"/>
            </w:tcBorders>
          </w:tcPr>
          <w:p w14:paraId="28061FF5" w14:textId="77777777" w:rsidR="00773693" w:rsidRPr="008B62CB" w:rsidRDefault="00773693" w:rsidP="00442C56">
            <w:pPr>
              <w:pStyle w:val="TableParagraph"/>
              <w:spacing w:before="5"/>
              <w:rPr>
                <w:rFonts w:ascii="Arial" w:hAnsi="Arial" w:cs="Arial"/>
                <w:sz w:val="18"/>
                <w:szCs w:val="18"/>
              </w:rPr>
            </w:pPr>
          </w:p>
          <w:p w14:paraId="0E04C024"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c>
          <w:tcPr>
            <w:tcW w:w="1980" w:type="dxa"/>
            <w:tcBorders>
              <w:top w:val="single" w:sz="8" w:space="0" w:color="BCBEC0"/>
              <w:left w:val="single" w:sz="8" w:space="0" w:color="BCBEC0"/>
              <w:bottom w:val="single" w:sz="8" w:space="0" w:color="BCBEC0"/>
              <w:right w:val="single" w:sz="8" w:space="0" w:color="BCBEC0"/>
            </w:tcBorders>
          </w:tcPr>
          <w:p w14:paraId="674BD927" w14:textId="77777777" w:rsidR="00773693" w:rsidRPr="008B62CB" w:rsidRDefault="00773693" w:rsidP="00442C56">
            <w:pPr>
              <w:pStyle w:val="TableParagraph"/>
              <w:spacing w:before="5"/>
              <w:rPr>
                <w:rFonts w:ascii="Arial" w:hAnsi="Arial" w:cs="Arial"/>
                <w:sz w:val="18"/>
                <w:szCs w:val="18"/>
              </w:rPr>
            </w:pPr>
          </w:p>
          <w:p w14:paraId="63D69039" w14:textId="77777777" w:rsidR="00773693" w:rsidRPr="008B62CB" w:rsidRDefault="00773693" w:rsidP="00442C56">
            <w:pPr>
              <w:pStyle w:val="TableParagraph"/>
              <w:ind w:left="78"/>
              <w:rPr>
                <w:rFonts w:ascii="Arial" w:hAnsi="Arial" w:cs="Arial"/>
                <w:sz w:val="18"/>
                <w:szCs w:val="18"/>
              </w:rPr>
            </w:pPr>
            <w:r w:rsidRPr="008B62CB">
              <w:rPr>
                <w:rFonts w:ascii="Arial" w:hAnsi="Arial" w:cs="Arial"/>
                <w:color w:val="231F20"/>
                <w:sz w:val="18"/>
                <w:szCs w:val="18"/>
              </w:rPr>
              <w:t>No</w:t>
            </w:r>
          </w:p>
        </w:tc>
      </w:tr>
      <w:tr w:rsidR="00773693" w:rsidRPr="008B62CB" w14:paraId="1C33C5D1" w14:textId="77777777" w:rsidTr="00437321">
        <w:trPr>
          <w:trHeight w:val="430"/>
          <w:jc w:val="center"/>
        </w:trPr>
        <w:tc>
          <w:tcPr>
            <w:tcW w:w="1970" w:type="dxa"/>
            <w:tcBorders>
              <w:top w:val="single" w:sz="8" w:space="0" w:color="BCBEC0"/>
              <w:left w:val="single" w:sz="8" w:space="0" w:color="BCBEC0"/>
              <w:bottom w:val="single" w:sz="8" w:space="0" w:color="BCBEC0"/>
              <w:right w:val="single" w:sz="8" w:space="0" w:color="BCBEC0"/>
            </w:tcBorders>
            <w:shd w:val="clear" w:color="auto" w:fill="D1E7F7"/>
          </w:tcPr>
          <w:p w14:paraId="5B43E7FF" w14:textId="77777777" w:rsidR="00773693" w:rsidRPr="008B62CB" w:rsidRDefault="00773693" w:rsidP="00442C56">
            <w:pPr>
              <w:pStyle w:val="TableParagraph"/>
              <w:spacing w:before="21" w:line="237" w:lineRule="auto"/>
              <w:ind w:left="80" w:right="142"/>
              <w:rPr>
                <w:rFonts w:ascii="Arial" w:hAnsi="Arial" w:cs="Arial"/>
                <w:sz w:val="18"/>
                <w:szCs w:val="18"/>
              </w:rPr>
            </w:pPr>
            <w:r w:rsidRPr="008B62CB">
              <w:rPr>
                <w:rFonts w:ascii="Arial" w:hAnsi="Arial" w:cs="Arial"/>
                <w:color w:val="231F20"/>
                <w:sz w:val="18"/>
                <w:szCs w:val="18"/>
              </w:rPr>
              <w:t xml:space="preserve">FFCRA only applies to </w:t>
            </w:r>
            <w:r w:rsidRPr="008B62CB">
              <w:rPr>
                <w:rFonts w:ascii="Arial" w:hAnsi="Arial" w:cs="Arial"/>
                <w:color w:val="231F20"/>
                <w:w w:val="95"/>
                <w:sz w:val="18"/>
                <w:szCs w:val="18"/>
              </w:rPr>
              <w:t>employers</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with</w:t>
            </w:r>
            <w:r w:rsidRPr="008B62CB">
              <w:rPr>
                <w:rFonts w:ascii="Arial" w:hAnsi="Arial" w:cs="Arial"/>
                <w:color w:val="231F20"/>
                <w:spacing w:val="-42"/>
                <w:w w:val="95"/>
                <w:sz w:val="18"/>
                <w:szCs w:val="18"/>
              </w:rPr>
              <w:t xml:space="preserve"> </w:t>
            </w:r>
            <w:r w:rsidRPr="008B62CB">
              <w:rPr>
                <w:rFonts w:ascii="Arial" w:hAnsi="Arial" w:cs="Arial"/>
                <w:color w:val="231F20"/>
                <w:spacing w:val="-4"/>
                <w:w w:val="95"/>
                <w:sz w:val="18"/>
                <w:szCs w:val="18"/>
              </w:rPr>
              <w:t>fewer</w:t>
            </w:r>
            <w:r w:rsidRPr="008B62CB">
              <w:rPr>
                <w:rFonts w:ascii="Arial" w:hAnsi="Arial" w:cs="Arial"/>
                <w:color w:val="231F20"/>
                <w:spacing w:val="-42"/>
                <w:w w:val="95"/>
                <w:sz w:val="18"/>
                <w:szCs w:val="18"/>
              </w:rPr>
              <w:t xml:space="preserve"> </w:t>
            </w:r>
            <w:r w:rsidRPr="008B62CB">
              <w:rPr>
                <w:rFonts w:ascii="Arial" w:hAnsi="Arial" w:cs="Arial"/>
                <w:color w:val="231F20"/>
                <w:spacing w:val="-4"/>
                <w:w w:val="95"/>
                <w:sz w:val="18"/>
                <w:szCs w:val="18"/>
              </w:rPr>
              <w:t xml:space="preserve">than </w:t>
            </w:r>
            <w:r w:rsidRPr="008B62CB">
              <w:rPr>
                <w:rFonts w:ascii="Arial" w:hAnsi="Arial" w:cs="Arial"/>
                <w:color w:val="231F20"/>
                <w:sz w:val="18"/>
                <w:szCs w:val="18"/>
              </w:rPr>
              <w:t>500</w:t>
            </w:r>
            <w:r w:rsidRPr="008B62CB">
              <w:rPr>
                <w:rFonts w:ascii="Arial" w:hAnsi="Arial" w:cs="Arial"/>
                <w:color w:val="231F20"/>
                <w:spacing w:val="-25"/>
                <w:sz w:val="18"/>
                <w:szCs w:val="18"/>
              </w:rPr>
              <w:t xml:space="preserve"> </w:t>
            </w:r>
            <w:r w:rsidRPr="008B62CB">
              <w:rPr>
                <w:rFonts w:ascii="Arial" w:hAnsi="Arial" w:cs="Arial"/>
                <w:color w:val="231F20"/>
                <w:sz w:val="18"/>
                <w:szCs w:val="18"/>
              </w:rPr>
              <w:t>employees.</w:t>
            </w:r>
          </w:p>
        </w:tc>
        <w:tc>
          <w:tcPr>
            <w:tcW w:w="1540" w:type="dxa"/>
            <w:tcBorders>
              <w:top w:val="single" w:sz="8" w:space="0" w:color="BCBEC0"/>
              <w:left w:val="single" w:sz="8" w:space="0" w:color="BCBEC0"/>
              <w:bottom w:val="single" w:sz="8" w:space="0" w:color="BCBEC0"/>
              <w:right w:val="single" w:sz="8" w:space="0" w:color="BCBEC0"/>
            </w:tcBorders>
            <w:shd w:val="clear" w:color="auto" w:fill="D1E7F7"/>
          </w:tcPr>
          <w:p w14:paraId="5727F794" w14:textId="77777777" w:rsidR="00773693" w:rsidRPr="008B62CB" w:rsidRDefault="00773693" w:rsidP="00442C56">
            <w:pPr>
              <w:pStyle w:val="TableParagraph"/>
              <w:rPr>
                <w:rFonts w:ascii="Arial" w:hAnsi="Arial" w:cs="Arial"/>
                <w:sz w:val="18"/>
                <w:szCs w:val="18"/>
              </w:rPr>
            </w:pPr>
          </w:p>
        </w:tc>
        <w:tc>
          <w:tcPr>
            <w:tcW w:w="1890" w:type="dxa"/>
            <w:gridSpan w:val="2"/>
            <w:tcBorders>
              <w:top w:val="single" w:sz="8" w:space="0" w:color="BCBEC0"/>
              <w:left w:val="single" w:sz="8" w:space="0" w:color="BCBEC0"/>
              <w:bottom w:val="single" w:sz="8" w:space="0" w:color="BCBEC0"/>
              <w:right w:val="single" w:sz="8" w:space="0" w:color="BCBEC0"/>
            </w:tcBorders>
            <w:shd w:val="clear" w:color="auto" w:fill="D1E7F7"/>
          </w:tcPr>
          <w:p w14:paraId="3351CFB8" w14:textId="77777777" w:rsidR="00773693" w:rsidRPr="008B62CB" w:rsidRDefault="00773693" w:rsidP="00442C56">
            <w:pPr>
              <w:pStyle w:val="TableParagraph"/>
              <w:rPr>
                <w:rFonts w:ascii="Arial" w:hAnsi="Arial" w:cs="Arial"/>
                <w:sz w:val="18"/>
                <w:szCs w:val="18"/>
              </w:rPr>
            </w:pPr>
          </w:p>
        </w:tc>
        <w:tc>
          <w:tcPr>
            <w:tcW w:w="2070" w:type="dxa"/>
            <w:tcBorders>
              <w:top w:val="single" w:sz="8" w:space="0" w:color="BCBEC0"/>
              <w:left w:val="single" w:sz="8" w:space="0" w:color="BCBEC0"/>
              <w:bottom w:val="single" w:sz="8" w:space="0" w:color="BCBEC0"/>
              <w:right w:val="single" w:sz="8" w:space="0" w:color="BCBEC0"/>
            </w:tcBorders>
            <w:shd w:val="clear" w:color="auto" w:fill="D1E7F7"/>
          </w:tcPr>
          <w:p w14:paraId="649A8F59" w14:textId="77777777" w:rsidR="00773693" w:rsidRPr="008B62CB" w:rsidRDefault="00773693" w:rsidP="00442C56">
            <w:pPr>
              <w:pStyle w:val="TableParagraph"/>
              <w:rPr>
                <w:rFonts w:ascii="Arial" w:hAnsi="Arial" w:cs="Arial"/>
                <w:sz w:val="18"/>
                <w:szCs w:val="18"/>
              </w:rPr>
            </w:pPr>
          </w:p>
        </w:tc>
        <w:tc>
          <w:tcPr>
            <w:tcW w:w="2160" w:type="dxa"/>
            <w:tcBorders>
              <w:top w:val="single" w:sz="8" w:space="0" w:color="BCBEC0"/>
              <w:left w:val="single" w:sz="8" w:space="0" w:color="BCBEC0"/>
              <w:bottom w:val="single" w:sz="8" w:space="0" w:color="BCBEC0"/>
              <w:right w:val="single" w:sz="8" w:space="0" w:color="BCBEC0"/>
            </w:tcBorders>
            <w:shd w:val="clear" w:color="auto" w:fill="D1E7F7"/>
          </w:tcPr>
          <w:p w14:paraId="187A2A71" w14:textId="77777777" w:rsidR="00773693" w:rsidRPr="008B62CB" w:rsidRDefault="00773693" w:rsidP="00442C56">
            <w:pPr>
              <w:pStyle w:val="TableParagraph"/>
              <w:spacing w:before="21" w:line="237" w:lineRule="auto"/>
              <w:ind w:left="78" w:right="222"/>
              <w:rPr>
                <w:rFonts w:ascii="Arial" w:hAnsi="Arial" w:cs="Arial"/>
                <w:sz w:val="18"/>
                <w:szCs w:val="18"/>
              </w:rPr>
            </w:pPr>
            <w:r w:rsidRPr="008B62CB">
              <w:rPr>
                <w:rFonts w:ascii="Arial" w:hAnsi="Arial" w:cs="Arial"/>
                <w:color w:val="231F20"/>
                <w:sz w:val="18"/>
                <w:szCs w:val="18"/>
              </w:rPr>
              <w:t xml:space="preserve">Employees eligible for </w:t>
            </w:r>
            <w:r w:rsidRPr="008B62CB">
              <w:rPr>
                <w:rFonts w:ascii="Arial" w:hAnsi="Arial" w:cs="Arial"/>
                <w:color w:val="231F20"/>
                <w:w w:val="95"/>
                <w:sz w:val="18"/>
                <w:szCs w:val="18"/>
              </w:rPr>
              <w:t xml:space="preserve">Emergency FMLA within </w:t>
            </w:r>
            <w:r w:rsidRPr="008B62CB">
              <w:rPr>
                <w:rFonts w:ascii="Arial" w:hAnsi="Arial" w:cs="Arial"/>
                <w:color w:val="231F20"/>
                <w:sz w:val="18"/>
                <w:szCs w:val="18"/>
              </w:rPr>
              <w:t>30 days of date of hire</w:t>
            </w:r>
          </w:p>
        </w:tc>
        <w:tc>
          <w:tcPr>
            <w:tcW w:w="1980" w:type="dxa"/>
            <w:tcBorders>
              <w:top w:val="single" w:sz="8" w:space="0" w:color="BCBEC0"/>
              <w:left w:val="single" w:sz="8" w:space="0" w:color="BCBEC0"/>
              <w:bottom w:val="single" w:sz="8" w:space="0" w:color="BCBEC0"/>
              <w:right w:val="single" w:sz="8" w:space="0" w:color="BCBEC0"/>
            </w:tcBorders>
            <w:shd w:val="clear" w:color="auto" w:fill="D1E7F7"/>
          </w:tcPr>
          <w:p w14:paraId="21BAF41D" w14:textId="77777777" w:rsidR="00773693" w:rsidRPr="008B62CB" w:rsidRDefault="00773693" w:rsidP="00442C56">
            <w:pPr>
              <w:pStyle w:val="TableParagraph"/>
              <w:spacing w:before="21" w:line="237" w:lineRule="auto"/>
              <w:ind w:left="78" w:right="223"/>
              <w:rPr>
                <w:rFonts w:ascii="Arial" w:hAnsi="Arial" w:cs="Arial"/>
                <w:sz w:val="18"/>
                <w:szCs w:val="18"/>
              </w:rPr>
            </w:pPr>
            <w:r w:rsidRPr="008B62CB">
              <w:rPr>
                <w:rFonts w:ascii="Arial" w:hAnsi="Arial" w:cs="Arial"/>
                <w:color w:val="231F20"/>
                <w:sz w:val="18"/>
                <w:szCs w:val="18"/>
              </w:rPr>
              <w:t xml:space="preserve">Employees eligible for </w:t>
            </w:r>
            <w:r w:rsidRPr="008B62CB">
              <w:rPr>
                <w:rFonts w:ascii="Arial" w:hAnsi="Arial" w:cs="Arial"/>
                <w:color w:val="231F20"/>
                <w:w w:val="95"/>
                <w:sz w:val="18"/>
                <w:szCs w:val="18"/>
              </w:rPr>
              <w:t>Emergency</w:t>
            </w:r>
            <w:r w:rsidRPr="008B62CB">
              <w:rPr>
                <w:rFonts w:ascii="Arial" w:hAnsi="Arial" w:cs="Arial"/>
                <w:color w:val="231F20"/>
                <w:spacing w:val="-42"/>
                <w:w w:val="95"/>
                <w:sz w:val="18"/>
                <w:szCs w:val="18"/>
              </w:rPr>
              <w:t xml:space="preserve"> </w:t>
            </w:r>
            <w:r w:rsidRPr="008B62CB">
              <w:rPr>
                <w:rFonts w:ascii="Arial" w:hAnsi="Arial" w:cs="Arial"/>
                <w:color w:val="231F20"/>
                <w:w w:val="95"/>
                <w:sz w:val="18"/>
                <w:szCs w:val="18"/>
              </w:rPr>
              <w:t>Paid</w:t>
            </w:r>
            <w:r w:rsidRPr="008B62CB">
              <w:rPr>
                <w:rFonts w:ascii="Arial" w:hAnsi="Arial" w:cs="Arial"/>
                <w:color w:val="231F20"/>
                <w:spacing w:val="-41"/>
                <w:w w:val="95"/>
                <w:sz w:val="18"/>
                <w:szCs w:val="18"/>
              </w:rPr>
              <w:t xml:space="preserve"> </w:t>
            </w:r>
            <w:r w:rsidRPr="008B62CB">
              <w:rPr>
                <w:rFonts w:ascii="Arial" w:hAnsi="Arial" w:cs="Arial"/>
                <w:color w:val="231F20"/>
                <w:spacing w:val="-3"/>
                <w:w w:val="95"/>
                <w:sz w:val="18"/>
                <w:szCs w:val="18"/>
              </w:rPr>
              <w:t>Leave</w:t>
            </w:r>
            <w:r w:rsidRPr="008B62CB">
              <w:rPr>
                <w:rFonts w:ascii="Arial" w:hAnsi="Arial" w:cs="Arial"/>
                <w:color w:val="231F20"/>
                <w:spacing w:val="-43"/>
                <w:w w:val="95"/>
                <w:sz w:val="18"/>
                <w:szCs w:val="18"/>
              </w:rPr>
              <w:t xml:space="preserve"> </w:t>
            </w:r>
            <w:r w:rsidRPr="008B62CB">
              <w:rPr>
                <w:rFonts w:ascii="Arial" w:hAnsi="Arial" w:cs="Arial"/>
                <w:color w:val="231F20"/>
                <w:spacing w:val="-7"/>
                <w:w w:val="95"/>
                <w:sz w:val="18"/>
                <w:szCs w:val="18"/>
              </w:rPr>
              <w:t xml:space="preserve">on </w:t>
            </w:r>
            <w:r w:rsidRPr="008B62CB">
              <w:rPr>
                <w:rFonts w:ascii="Arial" w:hAnsi="Arial" w:cs="Arial"/>
                <w:color w:val="231F20"/>
                <w:sz w:val="18"/>
                <w:szCs w:val="18"/>
              </w:rPr>
              <w:t>date of</w:t>
            </w:r>
            <w:r w:rsidRPr="008B62CB">
              <w:rPr>
                <w:rFonts w:ascii="Arial" w:hAnsi="Arial" w:cs="Arial"/>
                <w:color w:val="231F20"/>
                <w:spacing w:val="-41"/>
                <w:sz w:val="18"/>
                <w:szCs w:val="18"/>
              </w:rPr>
              <w:t xml:space="preserve"> </w:t>
            </w:r>
            <w:r w:rsidRPr="008B62CB">
              <w:rPr>
                <w:rFonts w:ascii="Arial" w:hAnsi="Arial" w:cs="Arial"/>
                <w:color w:val="231F20"/>
                <w:sz w:val="18"/>
                <w:szCs w:val="18"/>
              </w:rPr>
              <w:t>hire.</w:t>
            </w:r>
          </w:p>
        </w:tc>
      </w:tr>
      <w:tr w:rsidR="00773693" w:rsidRPr="008B62CB" w14:paraId="06B3357C" w14:textId="77777777" w:rsidTr="00176E03">
        <w:trPr>
          <w:trHeight w:val="467"/>
          <w:jc w:val="center"/>
        </w:trPr>
        <w:tc>
          <w:tcPr>
            <w:tcW w:w="3518" w:type="dxa"/>
            <w:gridSpan w:val="3"/>
            <w:tcBorders>
              <w:top w:val="single" w:sz="8" w:space="0" w:color="BCBEC0"/>
              <w:left w:val="single" w:sz="8" w:space="0" w:color="BCBEC0"/>
              <w:bottom w:val="single" w:sz="8" w:space="0" w:color="BCBEC0"/>
              <w:right w:val="nil"/>
            </w:tcBorders>
          </w:tcPr>
          <w:p w14:paraId="0938AF22" w14:textId="77777777" w:rsidR="00773693" w:rsidRPr="008B62CB" w:rsidRDefault="00773693" w:rsidP="00442C56">
            <w:pPr>
              <w:pStyle w:val="TableParagraph"/>
              <w:spacing w:before="118"/>
              <w:ind w:left="80"/>
              <w:rPr>
                <w:rFonts w:ascii="Arial" w:hAnsi="Arial" w:cs="Arial"/>
                <w:sz w:val="18"/>
                <w:szCs w:val="18"/>
              </w:rPr>
            </w:pPr>
            <w:r w:rsidRPr="008B62CB">
              <w:rPr>
                <w:rFonts w:ascii="Arial" w:hAnsi="Arial" w:cs="Arial"/>
                <w:color w:val="231F20"/>
                <w:w w:val="95"/>
                <w:sz w:val="18"/>
                <w:szCs w:val="18"/>
              </w:rPr>
              <w:t>*quarantine advised by a healthcare provider</w:t>
            </w:r>
          </w:p>
        </w:tc>
        <w:tc>
          <w:tcPr>
            <w:tcW w:w="1882" w:type="dxa"/>
            <w:tcBorders>
              <w:top w:val="single" w:sz="8" w:space="0" w:color="BCBEC0"/>
              <w:left w:val="nil"/>
              <w:bottom w:val="single" w:sz="8" w:space="0" w:color="BCBEC0"/>
              <w:right w:val="nil"/>
            </w:tcBorders>
          </w:tcPr>
          <w:p w14:paraId="5EA35469" w14:textId="77777777" w:rsidR="00773693" w:rsidRPr="008B62CB" w:rsidRDefault="00773693" w:rsidP="00442C56">
            <w:pPr>
              <w:pStyle w:val="TableParagraph"/>
              <w:rPr>
                <w:rFonts w:ascii="Arial" w:hAnsi="Arial" w:cs="Arial"/>
                <w:sz w:val="18"/>
                <w:szCs w:val="18"/>
              </w:rPr>
            </w:pPr>
          </w:p>
        </w:tc>
        <w:tc>
          <w:tcPr>
            <w:tcW w:w="2070" w:type="dxa"/>
            <w:tcBorders>
              <w:top w:val="single" w:sz="8" w:space="0" w:color="BCBEC0"/>
              <w:left w:val="nil"/>
              <w:bottom w:val="single" w:sz="8" w:space="0" w:color="BCBEC0"/>
              <w:right w:val="nil"/>
            </w:tcBorders>
          </w:tcPr>
          <w:p w14:paraId="3AEA2EAA" w14:textId="77777777" w:rsidR="00773693" w:rsidRPr="008B62CB" w:rsidRDefault="00773693" w:rsidP="00442C56">
            <w:pPr>
              <w:pStyle w:val="TableParagraph"/>
              <w:rPr>
                <w:rFonts w:ascii="Arial" w:hAnsi="Arial" w:cs="Arial"/>
                <w:sz w:val="18"/>
                <w:szCs w:val="18"/>
              </w:rPr>
            </w:pPr>
          </w:p>
        </w:tc>
        <w:tc>
          <w:tcPr>
            <w:tcW w:w="2160" w:type="dxa"/>
            <w:tcBorders>
              <w:top w:val="single" w:sz="8" w:space="0" w:color="BCBEC0"/>
              <w:left w:val="nil"/>
              <w:bottom w:val="single" w:sz="8" w:space="0" w:color="BCBEC0"/>
              <w:right w:val="nil"/>
            </w:tcBorders>
          </w:tcPr>
          <w:p w14:paraId="450D0686" w14:textId="77777777" w:rsidR="00773693" w:rsidRPr="008B62CB" w:rsidRDefault="00773693" w:rsidP="00442C56">
            <w:pPr>
              <w:pStyle w:val="TableParagraph"/>
              <w:rPr>
                <w:rFonts w:ascii="Arial" w:hAnsi="Arial" w:cs="Arial"/>
                <w:sz w:val="18"/>
                <w:szCs w:val="18"/>
              </w:rPr>
            </w:pPr>
          </w:p>
        </w:tc>
        <w:tc>
          <w:tcPr>
            <w:tcW w:w="1980" w:type="dxa"/>
            <w:tcBorders>
              <w:top w:val="single" w:sz="8" w:space="0" w:color="BCBEC0"/>
              <w:left w:val="nil"/>
              <w:bottom w:val="single" w:sz="8" w:space="0" w:color="BCBEC0"/>
              <w:right w:val="single" w:sz="8" w:space="0" w:color="BCBEC0"/>
            </w:tcBorders>
          </w:tcPr>
          <w:p w14:paraId="1FC0298F" w14:textId="0AE17BFC" w:rsidR="00773693" w:rsidRPr="008B62CB" w:rsidRDefault="00773693" w:rsidP="00437321">
            <w:pPr>
              <w:pStyle w:val="TableParagraph"/>
              <w:rPr>
                <w:rFonts w:ascii="Arial" w:hAnsi="Arial" w:cs="Arial"/>
                <w:color w:val="231F20"/>
                <w:w w:val="90"/>
                <w:sz w:val="18"/>
                <w:szCs w:val="18"/>
              </w:rPr>
            </w:pPr>
            <w:r w:rsidRPr="008B62CB">
              <w:rPr>
                <w:rFonts w:ascii="Arial" w:hAnsi="Arial" w:cs="Arial"/>
                <w:color w:val="231F20"/>
                <w:w w:val="90"/>
                <w:sz w:val="18"/>
                <w:szCs w:val="18"/>
              </w:rPr>
              <w:t>Alera</w:t>
            </w:r>
            <w:r w:rsidR="00176E03" w:rsidRPr="008B62CB">
              <w:rPr>
                <w:rFonts w:ascii="Arial" w:hAnsi="Arial" w:cs="Arial"/>
                <w:color w:val="231F20"/>
                <w:w w:val="90"/>
                <w:sz w:val="18"/>
                <w:szCs w:val="18"/>
              </w:rPr>
              <w:t xml:space="preserve"> </w:t>
            </w:r>
            <w:r w:rsidRPr="008B62CB">
              <w:rPr>
                <w:rFonts w:ascii="Arial" w:hAnsi="Arial" w:cs="Arial"/>
                <w:color w:val="231F20"/>
                <w:w w:val="90"/>
                <w:sz w:val="18"/>
                <w:szCs w:val="18"/>
              </w:rPr>
              <w:t>Group</w:t>
            </w:r>
          </w:p>
          <w:p w14:paraId="6CD01B46" w14:textId="2EA6F2C8" w:rsidR="00773693" w:rsidRPr="008B62CB" w:rsidRDefault="00773693" w:rsidP="00437321">
            <w:pPr>
              <w:pStyle w:val="TableParagraph"/>
              <w:rPr>
                <w:rFonts w:ascii="Arial" w:hAnsi="Arial" w:cs="Arial"/>
                <w:color w:val="231F20"/>
                <w:w w:val="90"/>
                <w:sz w:val="18"/>
                <w:szCs w:val="18"/>
              </w:rPr>
            </w:pPr>
            <w:r w:rsidRPr="008B62CB">
              <w:rPr>
                <w:rFonts w:ascii="Arial" w:hAnsi="Arial" w:cs="Arial"/>
                <w:color w:val="231F20"/>
                <w:w w:val="90"/>
                <w:sz w:val="18"/>
                <w:szCs w:val="18"/>
              </w:rPr>
              <w:t>Updated</w:t>
            </w:r>
            <w:r w:rsidR="00176E03" w:rsidRPr="008B62CB">
              <w:rPr>
                <w:rFonts w:ascii="Arial" w:hAnsi="Arial" w:cs="Arial"/>
                <w:color w:val="231F20"/>
                <w:w w:val="90"/>
                <w:sz w:val="18"/>
                <w:szCs w:val="18"/>
              </w:rPr>
              <w:t xml:space="preserve"> </w:t>
            </w:r>
            <w:r w:rsidRPr="008B62CB">
              <w:rPr>
                <w:rFonts w:ascii="Arial" w:hAnsi="Arial" w:cs="Arial"/>
                <w:color w:val="231F20"/>
                <w:spacing w:val="-34"/>
                <w:w w:val="90"/>
                <w:sz w:val="18"/>
                <w:szCs w:val="18"/>
              </w:rPr>
              <w:t xml:space="preserve"> </w:t>
            </w:r>
            <w:r w:rsidRPr="008B62CB">
              <w:rPr>
                <w:rFonts w:ascii="Arial" w:hAnsi="Arial" w:cs="Arial"/>
                <w:color w:val="231F20"/>
                <w:w w:val="90"/>
                <w:sz w:val="18"/>
                <w:szCs w:val="18"/>
              </w:rPr>
              <w:t>3/18/2020</w:t>
            </w:r>
          </w:p>
        </w:tc>
      </w:tr>
      <w:bookmarkEnd w:id="10"/>
    </w:tbl>
    <w:p w14:paraId="24177CA3" w14:textId="77777777" w:rsidR="00773693" w:rsidRPr="00176E03" w:rsidRDefault="00773693" w:rsidP="00773693">
      <w:pPr>
        <w:rPr>
          <w:rFonts w:ascii="Arial" w:hAnsi="Arial" w:cs="Arial"/>
        </w:rPr>
      </w:pPr>
    </w:p>
    <w:p w14:paraId="0D9A9F37" w14:textId="77777777" w:rsidR="00572CE3" w:rsidRPr="00437321" w:rsidRDefault="00572CE3" w:rsidP="00572CE3">
      <w:pPr>
        <w:pStyle w:val="Heading1"/>
        <w:ind w:left="0"/>
        <w:rPr>
          <w:rFonts w:ascii="Arial" w:hAnsi="Arial" w:cs="Arial"/>
          <w:color w:val="0070C0"/>
        </w:rPr>
      </w:pPr>
      <w:r w:rsidRPr="00437321">
        <w:rPr>
          <w:rFonts w:ascii="Arial" w:hAnsi="Arial" w:cs="Arial"/>
          <w:color w:val="0070C0"/>
        </w:rPr>
        <w:t>Division G – Tax Credits for Paid Sick and Paid Family and Medical Leave</w:t>
      </w:r>
    </w:p>
    <w:p w14:paraId="5A996122" w14:textId="77777777" w:rsidR="00176E03" w:rsidRPr="00176E03" w:rsidRDefault="00176E03" w:rsidP="00176E03">
      <w:pPr>
        <w:spacing w:after="0" w:line="360" w:lineRule="auto"/>
        <w:rPr>
          <w:rFonts w:ascii="Arial" w:hAnsi="Arial" w:cs="Arial"/>
        </w:rPr>
      </w:pPr>
    </w:p>
    <w:p w14:paraId="687AB948" w14:textId="77777777" w:rsidR="00572CE3" w:rsidRDefault="00572CE3" w:rsidP="00176E03">
      <w:pPr>
        <w:spacing w:after="0" w:line="360" w:lineRule="auto"/>
        <w:rPr>
          <w:rFonts w:ascii="Arial" w:hAnsi="Arial" w:cs="Arial"/>
        </w:rPr>
      </w:pPr>
      <w:bookmarkStart w:id="11" w:name="_Hlk35608146"/>
      <w:r w:rsidRPr="00572CE3">
        <w:rPr>
          <w:rFonts w:ascii="Arial" w:hAnsi="Arial" w:cs="Arial"/>
        </w:rPr>
        <w:t xml:space="preserve">FFCRA offers some relief to employers who are now required to provide paid leave. The credit is available for up to $200 per day for Emergency FMLA and up to $511 per day for Emergency Paid Sick Leave payments. The credit is calculated on an individual employee basis for a total of 10 days paid leave. </w:t>
      </w:r>
    </w:p>
    <w:p w14:paraId="235DCD19" w14:textId="77777777" w:rsidR="00572CE3" w:rsidRDefault="00572CE3" w:rsidP="00176E03">
      <w:pPr>
        <w:spacing w:after="0" w:line="360" w:lineRule="auto"/>
        <w:rPr>
          <w:rFonts w:ascii="Arial" w:hAnsi="Arial" w:cs="Arial"/>
        </w:rPr>
      </w:pPr>
    </w:p>
    <w:p w14:paraId="5D5E7EBE" w14:textId="77777777" w:rsidR="00572CE3" w:rsidRDefault="00572CE3" w:rsidP="00572CE3">
      <w:pPr>
        <w:spacing w:after="0" w:line="360" w:lineRule="auto"/>
        <w:rPr>
          <w:rFonts w:ascii="Arial" w:hAnsi="Arial" w:cs="Arial"/>
        </w:rPr>
      </w:pPr>
      <w:r w:rsidRPr="00572CE3">
        <w:rPr>
          <w:rFonts w:ascii="Arial" w:hAnsi="Arial" w:cs="Arial"/>
        </w:rPr>
        <w:t xml:space="preserve">Employers should maintain records on employees who qualify for leave, which includes the reason for the leave, and the days taken in order to substantiate qualifications for the credit. There is also another tax credit for employers who continue to provide health coverage to employees who take Emergency FMLA or Emergency Paid Sick Leave. Employers may receive a credit for the amount paid toward maintaining the health plan, for the amounts excluded from an employee’s gross income as it related to federal income tax. This is in addition to wages paid for qualifying leave, but it cannot exceed the credit available for Emergency FMLA and Emergency Paid Sick Leave. This credit is to be requested on quarterly tax returns. It will be included in an employer’s gross income. </w:t>
      </w:r>
    </w:p>
    <w:p w14:paraId="2F76E940" w14:textId="77777777" w:rsidR="00572CE3" w:rsidRDefault="00572CE3" w:rsidP="00572CE3">
      <w:pPr>
        <w:spacing w:after="0" w:line="360" w:lineRule="auto"/>
        <w:rPr>
          <w:rFonts w:ascii="Arial" w:hAnsi="Arial" w:cs="Arial"/>
        </w:rPr>
      </w:pPr>
    </w:p>
    <w:p w14:paraId="1BC673B4" w14:textId="275190DE" w:rsidR="00531F35" w:rsidRDefault="00531F35" w:rsidP="00176E03">
      <w:pPr>
        <w:spacing w:after="0" w:line="360" w:lineRule="auto"/>
        <w:rPr>
          <w:rFonts w:ascii="Arial" w:hAnsi="Arial" w:cs="Arial"/>
        </w:rPr>
      </w:pPr>
    </w:p>
    <w:p w14:paraId="3875F3F2" w14:textId="1E7E3FE7" w:rsidR="007B6C18" w:rsidRDefault="00773693" w:rsidP="00176E03">
      <w:pPr>
        <w:spacing w:after="0" w:line="360" w:lineRule="auto"/>
        <w:rPr>
          <w:rFonts w:ascii="Arial" w:hAnsi="Arial" w:cs="Arial"/>
        </w:rPr>
      </w:pPr>
      <w:r w:rsidRPr="00176E03">
        <w:rPr>
          <w:rFonts w:ascii="Arial" w:hAnsi="Arial" w:cs="Arial"/>
        </w:rPr>
        <w:t xml:space="preserve">As we navigate these unchartered waters together, information will continue to be disseminated. </w:t>
      </w:r>
    </w:p>
    <w:p w14:paraId="12D8A957" w14:textId="5E27D07B" w:rsidR="00773693" w:rsidRPr="00176E03" w:rsidRDefault="00773693" w:rsidP="00176E03">
      <w:pPr>
        <w:spacing w:after="0" w:line="360" w:lineRule="auto"/>
        <w:rPr>
          <w:rFonts w:ascii="Arial" w:hAnsi="Arial" w:cs="Arial"/>
        </w:rPr>
      </w:pPr>
      <w:r w:rsidRPr="00176E03">
        <w:rPr>
          <w:rFonts w:ascii="Arial" w:hAnsi="Arial" w:cs="Arial"/>
        </w:rPr>
        <w:t xml:space="preserve">Employers should reach out to the trusted Health and Welfare Benefit Advisor to stay connected on the latest information. </w:t>
      </w:r>
    </w:p>
    <w:bookmarkEnd w:id="11"/>
    <w:p w14:paraId="24DD3067" w14:textId="46A85981" w:rsidR="001833FD" w:rsidRDefault="001833FD" w:rsidP="001833FD">
      <w:pPr>
        <w:tabs>
          <w:tab w:val="left" w:pos="10080"/>
        </w:tabs>
        <w:spacing w:after="0" w:line="360" w:lineRule="auto"/>
        <w:rPr>
          <w:rFonts w:ascii="Arial" w:hAnsi="Arial" w:cs="Arial"/>
        </w:rPr>
      </w:pPr>
    </w:p>
    <w:p w14:paraId="4C1A3B40" w14:textId="77777777" w:rsidR="00531F35" w:rsidRPr="00E52EDC" w:rsidRDefault="00531F35" w:rsidP="00531F35">
      <w:pPr>
        <w:pStyle w:val="NormalWeb"/>
        <w:shd w:val="clear" w:color="auto" w:fill="FFFFFF"/>
        <w:tabs>
          <w:tab w:val="left" w:pos="9990"/>
        </w:tabs>
        <w:spacing w:before="0" w:beforeAutospacing="0" w:after="150" w:afterAutospacing="0"/>
        <w:ind w:right="90"/>
        <w:rPr>
          <w:rStyle w:val="Strong"/>
          <w:rFonts w:ascii="Arial" w:eastAsia="Century Gothic" w:hAnsi="Arial" w:cs="Arial"/>
          <w:color w:val="636466"/>
          <w:sz w:val="22"/>
          <w:szCs w:val="22"/>
        </w:rPr>
      </w:pPr>
    </w:p>
    <w:p w14:paraId="255FE1BD" w14:textId="2160C7C6" w:rsidR="00531F35" w:rsidRDefault="00531F35" w:rsidP="00531F35">
      <w:pPr>
        <w:tabs>
          <w:tab w:val="left" w:pos="9990"/>
        </w:tabs>
        <w:spacing w:after="0" w:line="360" w:lineRule="auto"/>
        <w:ind w:right="90"/>
        <w:rPr>
          <w:rFonts w:ascii="Arial" w:hAnsi="Arial" w:cs="Arial"/>
          <w:iCs/>
        </w:rPr>
      </w:pPr>
    </w:p>
    <w:p w14:paraId="18DCBAD1" w14:textId="66F7AD21" w:rsidR="001A58A3" w:rsidRDefault="001A58A3" w:rsidP="00531F35">
      <w:pPr>
        <w:tabs>
          <w:tab w:val="left" w:pos="9990"/>
        </w:tabs>
        <w:spacing w:after="0" w:line="360" w:lineRule="auto"/>
        <w:ind w:right="90"/>
        <w:rPr>
          <w:rFonts w:ascii="Arial" w:hAnsi="Arial" w:cs="Arial"/>
          <w:iCs/>
        </w:rPr>
      </w:pPr>
    </w:p>
    <w:p w14:paraId="46B9B696" w14:textId="5D9E6C09" w:rsidR="001A58A3" w:rsidRDefault="001A58A3" w:rsidP="00531F35">
      <w:pPr>
        <w:tabs>
          <w:tab w:val="left" w:pos="9990"/>
        </w:tabs>
        <w:spacing w:after="0" w:line="360" w:lineRule="auto"/>
        <w:ind w:right="90"/>
        <w:rPr>
          <w:rFonts w:ascii="Arial" w:hAnsi="Arial" w:cs="Arial"/>
          <w:iCs/>
        </w:rPr>
      </w:pPr>
    </w:p>
    <w:p w14:paraId="21A3836B" w14:textId="18F553CD" w:rsidR="001A58A3" w:rsidRDefault="001A58A3" w:rsidP="00531F35">
      <w:pPr>
        <w:tabs>
          <w:tab w:val="left" w:pos="9990"/>
        </w:tabs>
        <w:spacing w:after="0" w:line="360" w:lineRule="auto"/>
        <w:ind w:right="90"/>
        <w:rPr>
          <w:rFonts w:ascii="Arial" w:hAnsi="Arial" w:cs="Arial"/>
          <w:iCs/>
        </w:rPr>
      </w:pPr>
    </w:p>
    <w:p w14:paraId="169C8E3B" w14:textId="0F092E1A" w:rsidR="001A58A3" w:rsidRDefault="001A58A3" w:rsidP="00531F35">
      <w:pPr>
        <w:tabs>
          <w:tab w:val="left" w:pos="9990"/>
        </w:tabs>
        <w:spacing w:after="0" w:line="360" w:lineRule="auto"/>
        <w:ind w:right="90"/>
        <w:rPr>
          <w:rFonts w:ascii="Arial" w:hAnsi="Arial" w:cs="Arial"/>
          <w:iCs/>
        </w:rPr>
      </w:pPr>
    </w:p>
    <w:p w14:paraId="6E3A458D" w14:textId="4C8B3592" w:rsidR="001A58A3" w:rsidRDefault="001A58A3" w:rsidP="00531F35">
      <w:pPr>
        <w:tabs>
          <w:tab w:val="left" w:pos="9990"/>
        </w:tabs>
        <w:spacing w:after="0" w:line="360" w:lineRule="auto"/>
        <w:ind w:right="90"/>
        <w:rPr>
          <w:rFonts w:ascii="Arial" w:hAnsi="Arial" w:cs="Arial"/>
          <w:iCs/>
        </w:rPr>
      </w:pPr>
    </w:p>
    <w:p w14:paraId="13930BEA" w14:textId="0B3CDCBD" w:rsidR="001A58A3" w:rsidRDefault="001A58A3" w:rsidP="00531F35">
      <w:pPr>
        <w:tabs>
          <w:tab w:val="left" w:pos="9990"/>
        </w:tabs>
        <w:spacing w:after="0" w:line="360" w:lineRule="auto"/>
        <w:ind w:right="90"/>
        <w:rPr>
          <w:rFonts w:ascii="Arial" w:hAnsi="Arial" w:cs="Arial"/>
          <w:iCs/>
        </w:rPr>
      </w:pPr>
    </w:p>
    <w:p w14:paraId="38ECF223" w14:textId="7511FA62" w:rsidR="001A58A3" w:rsidRDefault="001A58A3" w:rsidP="00531F35">
      <w:pPr>
        <w:tabs>
          <w:tab w:val="left" w:pos="9990"/>
        </w:tabs>
        <w:spacing w:after="0" w:line="360" w:lineRule="auto"/>
        <w:ind w:right="90"/>
        <w:rPr>
          <w:rFonts w:ascii="Arial" w:hAnsi="Arial" w:cs="Arial"/>
          <w:iCs/>
        </w:rPr>
      </w:pPr>
    </w:p>
    <w:p w14:paraId="4DBF815B" w14:textId="46D24E5C" w:rsidR="001A58A3" w:rsidRDefault="001A58A3" w:rsidP="00531F35">
      <w:pPr>
        <w:tabs>
          <w:tab w:val="left" w:pos="9990"/>
        </w:tabs>
        <w:spacing w:after="0" w:line="360" w:lineRule="auto"/>
        <w:ind w:right="90"/>
        <w:rPr>
          <w:rFonts w:ascii="Arial" w:hAnsi="Arial" w:cs="Arial"/>
          <w:iCs/>
        </w:rPr>
      </w:pPr>
    </w:p>
    <w:p w14:paraId="0D14F225" w14:textId="77D12025" w:rsidR="001A58A3" w:rsidRPr="001A58A3" w:rsidRDefault="001A58A3" w:rsidP="00531F35">
      <w:pPr>
        <w:tabs>
          <w:tab w:val="left" w:pos="9990"/>
        </w:tabs>
        <w:spacing w:after="0" w:line="360" w:lineRule="auto"/>
        <w:ind w:right="90"/>
        <w:rPr>
          <w:rFonts w:ascii="Arial" w:hAnsi="Arial" w:cs="Arial"/>
          <w:iCs/>
          <w:color w:val="006EB7"/>
        </w:rPr>
      </w:pPr>
      <w:r w:rsidRPr="001A58A3">
        <w:rPr>
          <w:rFonts w:ascii="Arial" w:hAnsi="Arial" w:cs="Arial"/>
          <w:iCs/>
          <w:color w:val="006EB7"/>
        </w:rPr>
        <w:t>BAN 631</w:t>
      </w:r>
    </w:p>
    <w:sectPr w:rsidR="001A58A3" w:rsidRPr="001A58A3" w:rsidSect="00437321">
      <w:footerReference w:type="default" r:id="rId23"/>
      <w:pgSz w:w="12240" w:h="15840"/>
      <w:pgMar w:top="864"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DD26" w14:textId="77777777" w:rsidR="00061EC2" w:rsidRDefault="00061EC2" w:rsidP="00271E67">
      <w:pPr>
        <w:spacing w:after="0" w:line="240" w:lineRule="auto"/>
      </w:pPr>
      <w:r>
        <w:separator/>
      </w:r>
    </w:p>
  </w:endnote>
  <w:endnote w:type="continuationSeparator" w:id="0">
    <w:p w14:paraId="76E5A2FA" w14:textId="77777777" w:rsidR="00061EC2" w:rsidRDefault="00061EC2" w:rsidP="0027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718807"/>
      <w:docPartObj>
        <w:docPartGallery w:val="Page Numbers (Bottom of Page)"/>
        <w:docPartUnique/>
      </w:docPartObj>
    </w:sdtPr>
    <w:sdtEndPr>
      <w:rPr>
        <w:noProof/>
      </w:rPr>
    </w:sdtEndPr>
    <w:sdtContent>
      <w:p w14:paraId="07A8666B" w14:textId="0FD77796" w:rsidR="004C2EDA" w:rsidRDefault="004C2EDA" w:rsidP="008B62CB">
        <w:pPr>
          <w:pStyle w:val="Footer"/>
        </w:pPr>
        <w:r>
          <w:fldChar w:fldCharType="begin"/>
        </w:r>
        <w:r>
          <w:instrText xml:space="preserve"> PAGE   \* MERGEFORMAT </w:instrText>
        </w:r>
        <w:r>
          <w:fldChar w:fldCharType="separate"/>
        </w:r>
        <w:r>
          <w:rPr>
            <w:noProof/>
          </w:rPr>
          <w:t>2</w:t>
        </w:r>
        <w:r>
          <w:rPr>
            <w:noProof/>
          </w:rPr>
          <w:fldChar w:fldCharType="end"/>
        </w:r>
      </w:p>
    </w:sdtContent>
  </w:sdt>
  <w:p w14:paraId="6FAE5BE8" w14:textId="39D047BC" w:rsidR="00061EC2" w:rsidRPr="000E424B" w:rsidRDefault="008B62CB" w:rsidP="008B62CB">
    <w:pPr>
      <w:jc w:val="right"/>
    </w:pPr>
    <w:r>
      <w:rPr>
        <w:noProof/>
      </w:rPr>
      <w:drawing>
        <wp:inline distT="0" distB="0" distL="0" distR="0" wp14:anchorId="065CDA6E" wp14:editId="5B9867AC">
          <wp:extent cx="1392652" cy="635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_RGB.png"/>
                  <pic:cNvPicPr/>
                </pic:nvPicPr>
                <pic:blipFill>
                  <a:blip r:embed="rId1">
                    <a:extLst>
                      <a:ext uri="{28A0092B-C50C-407E-A947-70E740481C1C}">
                        <a14:useLocalDpi xmlns:a14="http://schemas.microsoft.com/office/drawing/2010/main" val="0"/>
                      </a:ext>
                    </a:extLst>
                  </a:blip>
                  <a:stretch>
                    <a:fillRect/>
                  </a:stretch>
                </pic:blipFill>
                <pic:spPr>
                  <a:xfrm>
                    <a:off x="0" y="0"/>
                    <a:ext cx="1411556" cy="64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430F" w14:textId="77777777" w:rsidR="00061EC2" w:rsidRDefault="00061EC2" w:rsidP="00271E67">
      <w:pPr>
        <w:spacing w:after="0" w:line="240" w:lineRule="auto"/>
        <w:rPr>
          <w:noProof/>
        </w:rPr>
      </w:pPr>
      <w:r>
        <w:rPr>
          <w:noProof/>
        </w:rPr>
        <w:separator/>
      </w:r>
    </w:p>
  </w:footnote>
  <w:footnote w:type="continuationSeparator" w:id="0">
    <w:p w14:paraId="1C40DA10" w14:textId="77777777" w:rsidR="00061EC2" w:rsidRDefault="00061EC2" w:rsidP="0027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D64"/>
    <w:multiLevelType w:val="hybridMultilevel"/>
    <w:tmpl w:val="6262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6163"/>
    <w:multiLevelType w:val="hybridMultilevel"/>
    <w:tmpl w:val="CC72D5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9263B"/>
    <w:multiLevelType w:val="hybridMultilevel"/>
    <w:tmpl w:val="B57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329A"/>
    <w:multiLevelType w:val="hybridMultilevel"/>
    <w:tmpl w:val="EF56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A1A64"/>
    <w:multiLevelType w:val="multilevel"/>
    <w:tmpl w:val="5E0E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31F8A"/>
    <w:multiLevelType w:val="multilevel"/>
    <w:tmpl w:val="65C4655C"/>
    <w:lvl w:ilvl="0">
      <w:start w:val="1"/>
      <w:numFmt w:val="decimal"/>
      <w:lvlText w:val="%1"/>
      <w:lvlJc w:val="left"/>
      <w:pPr>
        <w:ind w:left="405" w:hanging="405"/>
      </w:pPr>
      <w:rPr>
        <w:rFonts w:hint="default"/>
      </w:rPr>
    </w:lvl>
    <w:lvl w:ilvl="1">
      <w:start w:val="1"/>
      <w:numFmt w:val="decimal"/>
      <w:lvlText w:val="%1.%2"/>
      <w:lvlJc w:val="left"/>
      <w:pPr>
        <w:ind w:left="823" w:hanging="405"/>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6" w15:restartNumberingAfterBreak="0">
    <w:nsid w:val="570A6F35"/>
    <w:multiLevelType w:val="multilevel"/>
    <w:tmpl w:val="1CB25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21A48"/>
    <w:multiLevelType w:val="multilevel"/>
    <w:tmpl w:val="F6B8A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A6898"/>
    <w:multiLevelType w:val="hybridMultilevel"/>
    <w:tmpl w:val="B8D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46490"/>
    <w:multiLevelType w:val="hybridMultilevel"/>
    <w:tmpl w:val="824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B6AB0"/>
    <w:multiLevelType w:val="hybridMultilevel"/>
    <w:tmpl w:val="8460CC60"/>
    <w:lvl w:ilvl="0" w:tplc="A59A9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540B4"/>
    <w:multiLevelType w:val="hybridMultilevel"/>
    <w:tmpl w:val="18DCFD18"/>
    <w:lvl w:ilvl="0" w:tplc="36A00962">
      <w:numFmt w:val="bullet"/>
      <w:lvlText w:val=""/>
      <w:lvlJc w:val="left"/>
      <w:pPr>
        <w:ind w:left="460" w:hanging="360"/>
      </w:pPr>
      <w:rPr>
        <w:rFonts w:ascii="Symbol" w:eastAsia="Symbol" w:hAnsi="Symbol" w:cs="Symbol" w:hint="default"/>
        <w:color w:val="58595B"/>
        <w:w w:val="100"/>
        <w:sz w:val="20"/>
        <w:szCs w:val="20"/>
      </w:rPr>
    </w:lvl>
    <w:lvl w:ilvl="1" w:tplc="5CC0A16C">
      <w:numFmt w:val="bullet"/>
      <w:lvlText w:val="•"/>
      <w:lvlJc w:val="left"/>
      <w:pPr>
        <w:ind w:left="1474" w:hanging="360"/>
      </w:pPr>
      <w:rPr>
        <w:rFonts w:hint="default"/>
      </w:rPr>
    </w:lvl>
    <w:lvl w:ilvl="2" w:tplc="1952CFAE">
      <w:numFmt w:val="bullet"/>
      <w:lvlText w:val="•"/>
      <w:lvlJc w:val="left"/>
      <w:pPr>
        <w:ind w:left="2488" w:hanging="360"/>
      </w:pPr>
      <w:rPr>
        <w:rFonts w:hint="default"/>
      </w:rPr>
    </w:lvl>
    <w:lvl w:ilvl="3" w:tplc="F7D686BE">
      <w:numFmt w:val="bullet"/>
      <w:lvlText w:val="•"/>
      <w:lvlJc w:val="left"/>
      <w:pPr>
        <w:ind w:left="3502" w:hanging="360"/>
      </w:pPr>
      <w:rPr>
        <w:rFonts w:hint="default"/>
      </w:rPr>
    </w:lvl>
    <w:lvl w:ilvl="4" w:tplc="87FC7196">
      <w:numFmt w:val="bullet"/>
      <w:lvlText w:val="•"/>
      <w:lvlJc w:val="left"/>
      <w:pPr>
        <w:ind w:left="4516" w:hanging="360"/>
      </w:pPr>
      <w:rPr>
        <w:rFonts w:hint="default"/>
      </w:rPr>
    </w:lvl>
    <w:lvl w:ilvl="5" w:tplc="EBC44E18">
      <w:numFmt w:val="bullet"/>
      <w:lvlText w:val="•"/>
      <w:lvlJc w:val="left"/>
      <w:pPr>
        <w:ind w:left="5530" w:hanging="360"/>
      </w:pPr>
      <w:rPr>
        <w:rFonts w:hint="default"/>
      </w:rPr>
    </w:lvl>
    <w:lvl w:ilvl="6" w:tplc="6E842B04">
      <w:numFmt w:val="bullet"/>
      <w:lvlText w:val="•"/>
      <w:lvlJc w:val="left"/>
      <w:pPr>
        <w:ind w:left="6544" w:hanging="360"/>
      </w:pPr>
      <w:rPr>
        <w:rFonts w:hint="default"/>
      </w:rPr>
    </w:lvl>
    <w:lvl w:ilvl="7" w:tplc="99B67BD8">
      <w:numFmt w:val="bullet"/>
      <w:lvlText w:val="•"/>
      <w:lvlJc w:val="left"/>
      <w:pPr>
        <w:ind w:left="7558" w:hanging="360"/>
      </w:pPr>
      <w:rPr>
        <w:rFonts w:hint="default"/>
      </w:rPr>
    </w:lvl>
    <w:lvl w:ilvl="8" w:tplc="955A34C4">
      <w:numFmt w:val="bullet"/>
      <w:lvlText w:val="•"/>
      <w:lvlJc w:val="left"/>
      <w:pPr>
        <w:ind w:left="8572" w:hanging="360"/>
      </w:pPr>
      <w:rPr>
        <w:rFonts w:hint="default"/>
      </w:rPr>
    </w:lvl>
  </w:abstractNum>
  <w:num w:numId="1">
    <w:abstractNumId w:val="11"/>
  </w:num>
  <w:num w:numId="2">
    <w:abstractNumId w:val="8"/>
  </w:num>
  <w:num w:numId="3">
    <w:abstractNumId w:val="5"/>
  </w:num>
  <w:num w:numId="4">
    <w:abstractNumId w:val="4"/>
  </w:num>
  <w:num w:numId="5">
    <w:abstractNumId w:val="10"/>
  </w:num>
  <w:num w:numId="6">
    <w:abstractNumId w:val="1"/>
  </w:num>
  <w:num w:numId="7">
    <w:abstractNumId w:val="7"/>
  </w:num>
  <w:num w:numId="8">
    <w:abstractNumId w:val="9"/>
  </w:num>
  <w:num w:numId="9">
    <w:abstractNumId w:val="2"/>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NjQxNTIxMLewMDFV0lEKTi0uzszPAykwrQUApcqVjywAAAA="/>
  </w:docVars>
  <w:rsids>
    <w:rsidRoot w:val="00821398"/>
    <w:rsid w:val="00025A5B"/>
    <w:rsid w:val="00030225"/>
    <w:rsid w:val="00061EC2"/>
    <w:rsid w:val="00096450"/>
    <w:rsid w:val="000A079D"/>
    <w:rsid w:val="000E1B46"/>
    <w:rsid w:val="000E424B"/>
    <w:rsid w:val="0010040A"/>
    <w:rsid w:val="00115F48"/>
    <w:rsid w:val="0015449A"/>
    <w:rsid w:val="00176E03"/>
    <w:rsid w:val="001833FD"/>
    <w:rsid w:val="001A58A3"/>
    <w:rsid w:val="00205FE6"/>
    <w:rsid w:val="00271DCF"/>
    <w:rsid w:val="00271E67"/>
    <w:rsid w:val="00276FDB"/>
    <w:rsid w:val="00294294"/>
    <w:rsid w:val="002B29FE"/>
    <w:rsid w:val="002B5806"/>
    <w:rsid w:val="002B6C67"/>
    <w:rsid w:val="002D1FBB"/>
    <w:rsid w:val="0030569C"/>
    <w:rsid w:val="00343B29"/>
    <w:rsid w:val="003756BA"/>
    <w:rsid w:val="0039098E"/>
    <w:rsid w:val="003B055C"/>
    <w:rsid w:val="004139A8"/>
    <w:rsid w:val="0042403D"/>
    <w:rsid w:val="00437321"/>
    <w:rsid w:val="0044068F"/>
    <w:rsid w:val="00445DF4"/>
    <w:rsid w:val="004529D4"/>
    <w:rsid w:val="0046723D"/>
    <w:rsid w:val="004B1982"/>
    <w:rsid w:val="004C2EDA"/>
    <w:rsid w:val="00506BBE"/>
    <w:rsid w:val="0052084B"/>
    <w:rsid w:val="00522D69"/>
    <w:rsid w:val="00531F35"/>
    <w:rsid w:val="00542D12"/>
    <w:rsid w:val="00572CE3"/>
    <w:rsid w:val="005A6E8F"/>
    <w:rsid w:val="005D1390"/>
    <w:rsid w:val="0060315B"/>
    <w:rsid w:val="006073BA"/>
    <w:rsid w:val="00614A82"/>
    <w:rsid w:val="006450DA"/>
    <w:rsid w:val="006711AF"/>
    <w:rsid w:val="00685A2D"/>
    <w:rsid w:val="006D5EC3"/>
    <w:rsid w:val="00733013"/>
    <w:rsid w:val="007517D4"/>
    <w:rsid w:val="00773693"/>
    <w:rsid w:val="00784717"/>
    <w:rsid w:val="007B6C18"/>
    <w:rsid w:val="007D0FFF"/>
    <w:rsid w:val="007F46E5"/>
    <w:rsid w:val="007F51D9"/>
    <w:rsid w:val="00812712"/>
    <w:rsid w:val="00821398"/>
    <w:rsid w:val="008B041A"/>
    <w:rsid w:val="008B62CB"/>
    <w:rsid w:val="008D2EAB"/>
    <w:rsid w:val="008F0E62"/>
    <w:rsid w:val="00901098"/>
    <w:rsid w:val="00913C74"/>
    <w:rsid w:val="00932758"/>
    <w:rsid w:val="009705E9"/>
    <w:rsid w:val="009B4CBE"/>
    <w:rsid w:val="009D1074"/>
    <w:rsid w:val="00A14E06"/>
    <w:rsid w:val="00A607AE"/>
    <w:rsid w:val="00A63183"/>
    <w:rsid w:val="00A72760"/>
    <w:rsid w:val="00A860A2"/>
    <w:rsid w:val="00AB4D75"/>
    <w:rsid w:val="00AC3EE1"/>
    <w:rsid w:val="00AE45DB"/>
    <w:rsid w:val="00B0504F"/>
    <w:rsid w:val="00B16F08"/>
    <w:rsid w:val="00B17DA9"/>
    <w:rsid w:val="00B34E22"/>
    <w:rsid w:val="00B54A51"/>
    <w:rsid w:val="00B67EFD"/>
    <w:rsid w:val="00BB067E"/>
    <w:rsid w:val="00BD2692"/>
    <w:rsid w:val="00C657B8"/>
    <w:rsid w:val="00C77943"/>
    <w:rsid w:val="00CD15B6"/>
    <w:rsid w:val="00CD19D7"/>
    <w:rsid w:val="00CE282C"/>
    <w:rsid w:val="00D17F13"/>
    <w:rsid w:val="00DA7D75"/>
    <w:rsid w:val="00DC2491"/>
    <w:rsid w:val="00DC2E32"/>
    <w:rsid w:val="00DE5FA6"/>
    <w:rsid w:val="00E170B5"/>
    <w:rsid w:val="00E52EDC"/>
    <w:rsid w:val="00E66B1A"/>
    <w:rsid w:val="00ED442E"/>
    <w:rsid w:val="00F06CE2"/>
    <w:rsid w:val="00F40044"/>
    <w:rsid w:val="00F46852"/>
    <w:rsid w:val="00FC2460"/>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F5B3AE"/>
  <w15:chartTrackingRefBased/>
  <w15:docId w15:val="{591216BE-0F97-4719-8CCA-83BCFF58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21398"/>
    <w:pPr>
      <w:widowControl w:val="0"/>
      <w:autoSpaceDE w:val="0"/>
      <w:autoSpaceDN w:val="0"/>
      <w:spacing w:before="93" w:after="0" w:line="240" w:lineRule="auto"/>
      <w:ind w:left="100"/>
      <w:outlineLvl w:val="0"/>
    </w:pPr>
    <w:rPr>
      <w:rFonts w:ascii="Century Gothic" w:eastAsia="Century Gothic" w:hAnsi="Century Gothic" w:cs="Century Gothic"/>
      <w:b/>
      <w:bCs/>
      <w:sz w:val="28"/>
      <w:szCs w:val="28"/>
    </w:rPr>
  </w:style>
  <w:style w:type="paragraph" w:styleId="Heading2">
    <w:name w:val="heading 2"/>
    <w:basedOn w:val="Normal"/>
    <w:next w:val="Normal"/>
    <w:link w:val="Heading2Char"/>
    <w:uiPriority w:val="9"/>
    <w:unhideWhenUsed/>
    <w:qFormat/>
    <w:rsid w:val="00B17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821398"/>
    <w:pPr>
      <w:widowControl w:val="0"/>
      <w:autoSpaceDE w:val="0"/>
      <w:autoSpaceDN w:val="0"/>
      <w:spacing w:after="0" w:line="240" w:lineRule="auto"/>
      <w:ind w:left="1137" w:hanging="858"/>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1398"/>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21398"/>
    <w:rPr>
      <w:rFonts w:ascii="Calibri" w:eastAsia="Calibri" w:hAnsi="Calibri" w:cs="Calibri"/>
      <w:sz w:val="20"/>
      <w:szCs w:val="20"/>
    </w:rPr>
  </w:style>
  <w:style w:type="character" w:customStyle="1" w:styleId="Heading1Char">
    <w:name w:val="Heading 1 Char"/>
    <w:basedOn w:val="DefaultParagraphFont"/>
    <w:link w:val="Heading1"/>
    <w:uiPriority w:val="9"/>
    <w:rsid w:val="00821398"/>
    <w:rPr>
      <w:rFonts w:ascii="Century Gothic" w:eastAsia="Century Gothic" w:hAnsi="Century Gothic" w:cs="Century Gothic"/>
      <w:b/>
      <w:bCs/>
      <w:sz w:val="28"/>
      <w:szCs w:val="28"/>
    </w:rPr>
  </w:style>
  <w:style w:type="character" w:customStyle="1" w:styleId="Heading3Char">
    <w:name w:val="Heading 3 Char"/>
    <w:basedOn w:val="DefaultParagraphFont"/>
    <w:link w:val="Heading3"/>
    <w:uiPriority w:val="9"/>
    <w:rsid w:val="00821398"/>
    <w:rPr>
      <w:rFonts w:ascii="Arial" w:eastAsia="Arial" w:hAnsi="Arial" w:cs="Arial"/>
      <w:b/>
      <w:bCs/>
      <w:sz w:val="20"/>
      <w:szCs w:val="20"/>
    </w:rPr>
  </w:style>
  <w:style w:type="character" w:styleId="Hyperlink">
    <w:name w:val="Hyperlink"/>
    <w:basedOn w:val="DefaultParagraphFont"/>
    <w:uiPriority w:val="99"/>
    <w:unhideWhenUsed/>
    <w:rsid w:val="00821398"/>
    <w:rPr>
      <w:color w:val="0000FF"/>
      <w:u w:val="single"/>
    </w:rPr>
  </w:style>
  <w:style w:type="character" w:customStyle="1" w:styleId="UnresolvedMention1">
    <w:name w:val="Unresolved Mention1"/>
    <w:basedOn w:val="DefaultParagraphFont"/>
    <w:uiPriority w:val="99"/>
    <w:semiHidden/>
    <w:unhideWhenUsed/>
    <w:rsid w:val="00821398"/>
    <w:rPr>
      <w:color w:val="605E5C"/>
      <w:shd w:val="clear" w:color="auto" w:fill="E1DFDD"/>
    </w:rPr>
  </w:style>
  <w:style w:type="table" w:styleId="TableGrid">
    <w:name w:val="Table Grid"/>
    <w:basedOn w:val="TableNormal"/>
    <w:uiPriority w:val="39"/>
    <w:rsid w:val="0027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67"/>
  </w:style>
  <w:style w:type="paragraph" w:styleId="Footer">
    <w:name w:val="footer"/>
    <w:basedOn w:val="Normal"/>
    <w:link w:val="FooterChar"/>
    <w:uiPriority w:val="99"/>
    <w:unhideWhenUsed/>
    <w:rsid w:val="0027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67"/>
  </w:style>
  <w:style w:type="paragraph" w:styleId="ListParagraph">
    <w:name w:val="List Paragraph"/>
    <w:basedOn w:val="Normal"/>
    <w:uiPriority w:val="1"/>
    <w:qFormat/>
    <w:rsid w:val="00271E67"/>
    <w:pPr>
      <w:widowControl w:val="0"/>
      <w:autoSpaceDE w:val="0"/>
      <w:autoSpaceDN w:val="0"/>
      <w:spacing w:before="41" w:after="0" w:line="240" w:lineRule="auto"/>
      <w:ind w:left="1137" w:hanging="858"/>
    </w:pPr>
    <w:rPr>
      <w:rFonts w:ascii="Calibri" w:eastAsia="Calibri" w:hAnsi="Calibri" w:cs="Calibri"/>
    </w:rPr>
  </w:style>
  <w:style w:type="paragraph" w:customStyle="1" w:styleId="TableParagraph">
    <w:name w:val="Table Paragraph"/>
    <w:basedOn w:val="Normal"/>
    <w:uiPriority w:val="1"/>
    <w:qFormat/>
    <w:rsid w:val="00115F48"/>
    <w:pPr>
      <w:widowControl w:val="0"/>
      <w:autoSpaceDE w:val="0"/>
      <w:autoSpaceDN w:val="0"/>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E170B5"/>
    <w:rPr>
      <w:color w:val="954F72" w:themeColor="followedHyperlink"/>
      <w:u w:val="single"/>
    </w:rPr>
  </w:style>
  <w:style w:type="paragraph" w:styleId="TOCHeading">
    <w:name w:val="TOC Heading"/>
    <w:basedOn w:val="Heading1"/>
    <w:next w:val="Normal"/>
    <w:uiPriority w:val="39"/>
    <w:unhideWhenUsed/>
    <w:qFormat/>
    <w:rsid w:val="00B17DA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A63183"/>
    <w:pPr>
      <w:tabs>
        <w:tab w:val="right" w:leader="dot" w:pos="9990"/>
      </w:tabs>
      <w:spacing w:after="100"/>
    </w:pPr>
  </w:style>
  <w:style w:type="paragraph" w:styleId="TOC3">
    <w:name w:val="toc 3"/>
    <w:basedOn w:val="Normal"/>
    <w:next w:val="Normal"/>
    <w:autoRedefine/>
    <w:uiPriority w:val="39"/>
    <w:unhideWhenUsed/>
    <w:rsid w:val="00B17DA9"/>
    <w:pPr>
      <w:spacing w:after="100"/>
      <w:ind w:left="440"/>
    </w:pPr>
  </w:style>
  <w:style w:type="character" w:customStyle="1" w:styleId="Heading2Char">
    <w:name w:val="Heading 2 Char"/>
    <w:basedOn w:val="DefaultParagraphFont"/>
    <w:link w:val="Heading2"/>
    <w:uiPriority w:val="9"/>
    <w:rsid w:val="00B17DA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17DA9"/>
    <w:pPr>
      <w:spacing w:after="100"/>
      <w:ind w:left="220"/>
    </w:pPr>
  </w:style>
  <w:style w:type="paragraph" w:styleId="NormalWeb">
    <w:name w:val="Normal (Web)"/>
    <w:basedOn w:val="Normal"/>
    <w:uiPriority w:val="99"/>
    <w:semiHidden/>
    <w:unhideWhenUsed/>
    <w:rsid w:val="00F06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CE2"/>
    <w:rPr>
      <w:b/>
      <w:bCs/>
    </w:rPr>
  </w:style>
  <w:style w:type="character" w:styleId="Emphasis">
    <w:name w:val="Emphasis"/>
    <w:basedOn w:val="DefaultParagraphFont"/>
    <w:uiPriority w:val="20"/>
    <w:qFormat/>
    <w:rsid w:val="00F06CE2"/>
    <w:rPr>
      <w:i/>
      <w:iCs/>
    </w:rPr>
  </w:style>
  <w:style w:type="paragraph" w:styleId="BalloonText">
    <w:name w:val="Balloon Text"/>
    <w:basedOn w:val="Normal"/>
    <w:link w:val="BalloonTextChar"/>
    <w:uiPriority w:val="99"/>
    <w:semiHidden/>
    <w:unhideWhenUsed/>
    <w:rsid w:val="0052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69"/>
    <w:rPr>
      <w:rFonts w:ascii="Segoe UI" w:hAnsi="Segoe UI" w:cs="Segoe UI"/>
      <w:sz w:val="18"/>
      <w:szCs w:val="18"/>
    </w:rPr>
  </w:style>
  <w:style w:type="character" w:styleId="CommentReference">
    <w:name w:val="annotation reference"/>
    <w:basedOn w:val="DefaultParagraphFont"/>
    <w:uiPriority w:val="99"/>
    <w:semiHidden/>
    <w:unhideWhenUsed/>
    <w:rsid w:val="00531F35"/>
    <w:rPr>
      <w:sz w:val="16"/>
      <w:szCs w:val="16"/>
    </w:rPr>
  </w:style>
  <w:style w:type="paragraph" w:styleId="CommentText">
    <w:name w:val="annotation text"/>
    <w:basedOn w:val="Normal"/>
    <w:link w:val="CommentTextChar"/>
    <w:uiPriority w:val="99"/>
    <w:semiHidden/>
    <w:unhideWhenUsed/>
    <w:rsid w:val="00531F35"/>
    <w:pPr>
      <w:spacing w:line="240" w:lineRule="auto"/>
    </w:pPr>
    <w:rPr>
      <w:sz w:val="20"/>
      <w:szCs w:val="20"/>
    </w:rPr>
  </w:style>
  <w:style w:type="character" w:customStyle="1" w:styleId="CommentTextChar">
    <w:name w:val="Comment Text Char"/>
    <w:basedOn w:val="DefaultParagraphFont"/>
    <w:link w:val="CommentText"/>
    <w:uiPriority w:val="99"/>
    <w:semiHidden/>
    <w:rsid w:val="00531F35"/>
    <w:rPr>
      <w:sz w:val="20"/>
      <w:szCs w:val="20"/>
    </w:rPr>
  </w:style>
  <w:style w:type="paragraph" w:styleId="CommentSubject">
    <w:name w:val="annotation subject"/>
    <w:basedOn w:val="CommentText"/>
    <w:next w:val="CommentText"/>
    <w:link w:val="CommentSubjectChar"/>
    <w:uiPriority w:val="99"/>
    <w:semiHidden/>
    <w:unhideWhenUsed/>
    <w:rsid w:val="00531F35"/>
    <w:rPr>
      <w:b/>
      <w:bCs/>
    </w:rPr>
  </w:style>
  <w:style w:type="character" w:customStyle="1" w:styleId="CommentSubjectChar">
    <w:name w:val="Comment Subject Char"/>
    <w:basedOn w:val="CommentTextChar"/>
    <w:link w:val="CommentSubject"/>
    <w:uiPriority w:val="99"/>
    <w:semiHidden/>
    <w:rsid w:val="00531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aw.cornell.edu/cfr/text/29/825.110" TargetMode="External"/><Relationship Id="rId3" Type="http://schemas.openxmlformats.org/officeDocument/2006/relationships/customXml" Target="../customXml/item3.xml"/><Relationship Id="rId21" Type="http://schemas.openxmlformats.org/officeDocument/2006/relationships/hyperlink" Target="https://www.congress.gov/bill/116th-congress/house-bill/6201/tex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w.cornell.edu/cfr/text/29/825.10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l.gov/agencies/whd/fmla" TargetMode="External"/><Relationship Id="rId20" Type="http://schemas.openxmlformats.org/officeDocument/2006/relationships/hyperlink" Target="https://www.congress.gov/bill/116th-congress/house-bill/6201/t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hs.gov/about/news/2020/01/31/secretary-azar-declares-public-health-emergency-us-2019-novel-coronavirus.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ngress.gov/bill/116th-congress/house-bill/6201/t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6th-congress/house-bill/6201/text," TargetMode="External"/><Relationship Id="rId22" Type="http://schemas.openxmlformats.org/officeDocument/2006/relationships/hyperlink" Target="https://uscode.house.gov/view.xhtml?req=(title:29%20section:216%20edition:preli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58F6-2114-467D-AF2D-041DB6AD2486}">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b1777c5-690f-4c7c-a94d-4fbf036b6791"/>
    <ds:schemaRef ds:uri="http://purl.org/dc/dcmitype/"/>
  </ds:schemaRefs>
</ds:datastoreItem>
</file>

<file path=customXml/itemProps2.xml><?xml version="1.0" encoding="utf-8"?>
<ds:datastoreItem xmlns:ds="http://schemas.openxmlformats.org/officeDocument/2006/customXml" ds:itemID="{F2391601-0DAD-4538-B7DB-0313E9084AAE}">
  <ds:schemaRefs>
    <ds:schemaRef ds:uri="http://schemas.microsoft.com/sharepoint/v3/contenttype/forms"/>
  </ds:schemaRefs>
</ds:datastoreItem>
</file>

<file path=customXml/itemProps3.xml><?xml version="1.0" encoding="utf-8"?>
<ds:datastoreItem xmlns:ds="http://schemas.openxmlformats.org/officeDocument/2006/customXml" ds:itemID="{61A1D703-69A1-492E-ABB8-779E54297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3254D-1800-4323-B4A2-6C793515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2696</Words>
  <Characters>15370</Characters>
  <Application>Microsoft Office Word</Application>
  <DocSecurity>0</DocSecurity>
  <PresentationFormat>15|.DOCX</PresentationFormat>
  <Lines>128</Lines>
  <Paragraphs>36</Paragraphs>
  <ScaleCrop>false</ScaleCrop>
  <HeadingPairs>
    <vt:vector size="2" baseType="variant">
      <vt:variant>
        <vt:lpstr>Title</vt:lpstr>
      </vt:variant>
      <vt:variant>
        <vt:i4>1</vt:i4>
      </vt:variant>
    </vt:vector>
  </HeadingPairs>
  <TitlesOfParts>
    <vt:vector size="1" baseType="lpstr">
      <vt:lpstr>MBWL Edits_2020-3 Families First COVID-19 Response Act  (00028831.DOCX;1)</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MBWL Edits_2020-3 Families First COVID-19 Response Act  (00028831.DOCX;1)</dc:title>
  <dc:subject>00028831</dc:subject>
  <dc:creator>Caroline Williams</dc:creator>
  <cp:keywords/>
  <dc:description/>
  <cp:lastModifiedBy>Sarah Gillespie</cp:lastModifiedBy>
  <cp:revision>2</cp:revision>
  <cp:lastPrinted>2020-03-10T19:17:00Z</cp:lastPrinted>
  <dcterms:created xsi:type="dcterms:W3CDTF">2020-03-24T20:32:00Z</dcterms:created>
  <dcterms:modified xsi:type="dcterms:W3CDTF">2020-03-24T20:32:00Z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